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3DD7D" w14:textId="26E3F798" w:rsidR="005D340B" w:rsidRPr="007A0BE8" w:rsidRDefault="005D340B" w:rsidP="005D340B">
      <w:pPr>
        <w:tabs>
          <w:tab w:val="left" w:pos="6237"/>
        </w:tabs>
        <w:spacing w:after="120" w:line="240" w:lineRule="auto"/>
        <w:jc w:val="center"/>
        <w:rPr>
          <w:rFonts w:eastAsia="Lucida Sans Unicode" w:cstheme="minorHAnsi"/>
          <w:b/>
          <w:bCs/>
          <w:szCs w:val="20"/>
          <w:lang w:eastAsia="zh-CN"/>
        </w:rPr>
      </w:pPr>
      <w:r>
        <w:rPr>
          <w:rFonts w:eastAsia="Lucida Sans Unicode" w:cstheme="minorHAnsi"/>
          <w:b/>
          <w:bCs/>
          <w:szCs w:val="20"/>
          <w:lang w:eastAsia="zh-CN"/>
        </w:rPr>
        <w:t xml:space="preserve">ZARZĄDZENIE NR </w:t>
      </w:r>
      <w:r w:rsidR="00A46691" w:rsidRPr="00A46691">
        <w:rPr>
          <w:rFonts w:eastAsia="Lucida Sans Unicode" w:cstheme="minorHAnsi"/>
          <w:b/>
          <w:bCs/>
          <w:szCs w:val="20"/>
          <w:lang w:eastAsia="zh-CN"/>
        </w:rPr>
        <w:t>53</w:t>
      </w:r>
      <w:r w:rsidRPr="00A46691">
        <w:rPr>
          <w:rFonts w:eastAsia="Lucida Sans Unicode" w:cstheme="minorHAnsi"/>
          <w:b/>
          <w:bCs/>
          <w:szCs w:val="20"/>
          <w:lang w:eastAsia="zh-CN"/>
        </w:rPr>
        <w:t>/2026</w:t>
      </w:r>
    </w:p>
    <w:p w14:paraId="344505AA" w14:textId="77777777" w:rsidR="005D340B" w:rsidRPr="007A0BE8" w:rsidRDefault="005D340B" w:rsidP="005D340B">
      <w:pPr>
        <w:spacing w:after="120" w:line="240" w:lineRule="auto"/>
        <w:jc w:val="center"/>
        <w:rPr>
          <w:rFonts w:eastAsia="Lucida Sans Unicode" w:cstheme="minorHAnsi"/>
          <w:b/>
          <w:bCs/>
          <w:szCs w:val="20"/>
          <w:lang w:eastAsia="zh-CN"/>
        </w:rPr>
      </w:pPr>
      <w:r>
        <w:rPr>
          <w:rFonts w:eastAsia="Lucida Sans Unicode" w:cstheme="minorHAnsi"/>
          <w:b/>
          <w:bCs/>
          <w:szCs w:val="20"/>
          <w:lang w:eastAsia="zh-CN"/>
        </w:rPr>
        <w:t>Wójta Gminy Sobolew</w:t>
      </w:r>
    </w:p>
    <w:p w14:paraId="56F70AE5" w14:textId="670F0FD0" w:rsidR="005D340B" w:rsidRPr="00477843" w:rsidRDefault="005D340B" w:rsidP="005D340B">
      <w:pPr>
        <w:tabs>
          <w:tab w:val="left" w:leader="dot" w:pos="2268"/>
        </w:tabs>
        <w:spacing w:after="120" w:line="240" w:lineRule="auto"/>
        <w:jc w:val="center"/>
        <w:rPr>
          <w:rFonts w:eastAsia="Lucida Sans Unicode" w:cstheme="minorHAnsi"/>
          <w:color w:val="EE0000"/>
          <w:lang w:eastAsia="zh-CN"/>
        </w:rPr>
      </w:pPr>
      <w:r w:rsidRPr="007A0BE8">
        <w:rPr>
          <w:rFonts w:eastAsia="Lucida Sans Unicode" w:cstheme="minorHAnsi"/>
          <w:b/>
          <w:bCs/>
          <w:szCs w:val="20"/>
          <w:lang w:eastAsia="zh-CN"/>
        </w:rPr>
        <w:t xml:space="preserve">z dnia </w:t>
      </w:r>
      <w:r w:rsidR="00A46691">
        <w:rPr>
          <w:rFonts w:eastAsia="Lucida Sans Unicode" w:cstheme="minorHAnsi"/>
          <w:b/>
          <w:bCs/>
          <w:szCs w:val="20"/>
          <w:lang w:eastAsia="zh-CN"/>
        </w:rPr>
        <w:t>5 sierpnia 2026 r.</w:t>
      </w:r>
    </w:p>
    <w:p w14:paraId="5E69DF9C" w14:textId="77777777" w:rsidR="005D340B" w:rsidRPr="007A0BE8" w:rsidRDefault="005D340B" w:rsidP="005D340B">
      <w:pPr>
        <w:spacing w:after="240" w:line="276" w:lineRule="auto"/>
        <w:jc w:val="center"/>
        <w:rPr>
          <w:rFonts w:cstheme="minorHAnsi"/>
          <w:b/>
          <w:bCs/>
        </w:rPr>
      </w:pPr>
      <w:r w:rsidRPr="007A0BE8">
        <w:rPr>
          <w:rFonts w:cstheme="minorHAnsi"/>
          <w:b/>
          <w:bCs/>
        </w:rPr>
        <w:t xml:space="preserve">w sprawie </w:t>
      </w:r>
      <w:r>
        <w:rPr>
          <w:rFonts w:cstheme="minorHAnsi"/>
          <w:b/>
          <w:bCs/>
        </w:rPr>
        <w:t>przeprowadzenia pisemnego przetargu nieograniczonego na sprzedaż specjalnego samochodu pożarniczego marki IVECO i powołania Komisji przetargowej</w:t>
      </w:r>
    </w:p>
    <w:p w14:paraId="1EB45D82" w14:textId="77777777" w:rsidR="005D340B" w:rsidRPr="003F0D31" w:rsidRDefault="005D340B" w:rsidP="005D340B">
      <w:pPr>
        <w:spacing w:after="240" w:line="276" w:lineRule="auto"/>
        <w:rPr>
          <w:rFonts w:cstheme="minorHAnsi"/>
          <w:sz w:val="22"/>
          <w:szCs w:val="22"/>
        </w:rPr>
      </w:pPr>
      <w:r w:rsidRPr="003F0D31">
        <w:rPr>
          <w:rFonts w:cstheme="minorHAnsi"/>
          <w:sz w:val="22"/>
          <w:szCs w:val="22"/>
        </w:rPr>
        <w:t xml:space="preserve">Działając na podstawie art. 30 ust. 2 pkt 3 ustawy z dnia 8 marca 1990 r. o samorządzie gminnym </w:t>
      </w:r>
      <w:r>
        <w:rPr>
          <w:rFonts w:cstheme="minorHAnsi"/>
          <w:sz w:val="22"/>
          <w:szCs w:val="22"/>
        </w:rPr>
        <w:br/>
      </w:r>
      <w:r w:rsidRPr="003F0D31">
        <w:rPr>
          <w:rFonts w:cstheme="minorHAnsi"/>
          <w:sz w:val="22"/>
          <w:szCs w:val="22"/>
        </w:rPr>
        <w:t>(Dz. U. z</w:t>
      </w:r>
      <w:r>
        <w:rPr>
          <w:rFonts w:cstheme="minorHAnsi"/>
          <w:sz w:val="22"/>
          <w:szCs w:val="22"/>
        </w:rPr>
        <w:t> </w:t>
      </w:r>
      <w:r w:rsidRPr="003F0D31">
        <w:rPr>
          <w:rFonts w:cstheme="minorHAnsi"/>
          <w:sz w:val="22"/>
          <w:szCs w:val="22"/>
        </w:rPr>
        <w:t xml:space="preserve">2026 r., poz. </w:t>
      </w:r>
      <w:r>
        <w:rPr>
          <w:rFonts w:cstheme="minorHAnsi"/>
          <w:sz w:val="22"/>
          <w:szCs w:val="22"/>
        </w:rPr>
        <w:t>662</w:t>
      </w:r>
      <w:r w:rsidRPr="003F0D31">
        <w:rPr>
          <w:rFonts w:cstheme="minorHAnsi"/>
          <w:sz w:val="22"/>
          <w:szCs w:val="22"/>
        </w:rPr>
        <w:t xml:space="preserve"> ze zm.) zarządzam co następuje:</w:t>
      </w:r>
    </w:p>
    <w:p w14:paraId="0874050B" w14:textId="77777777" w:rsidR="005D340B" w:rsidRDefault="005D340B" w:rsidP="005D340B">
      <w:pPr>
        <w:spacing w:after="120" w:line="240" w:lineRule="auto"/>
        <w:jc w:val="center"/>
        <w:rPr>
          <w:rFonts w:cstheme="minorHAnsi"/>
          <w:sz w:val="22"/>
          <w:szCs w:val="22"/>
        </w:rPr>
      </w:pPr>
      <w:r w:rsidRPr="003F0D31">
        <w:rPr>
          <w:rFonts w:cstheme="minorHAnsi"/>
          <w:sz w:val="22"/>
          <w:szCs w:val="22"/>
        </w:rPr>
        <w:t>§ 1</w:t>
      </w:r>
    </w:p>
    <w:p w14:paraId="65F22F0A" w14:textId="77777777" w:rsidR="005D340B" w:rsidRPr="003F0D31" w:rsidRDefault="005D340B" w:rsidP="005D340B">
      <w:pPr>
        <w:spacing w:after="120" w:line="360" w:lineRule="auto"/>
        <w:contextualSpacing/>
        <w:jc w:val="both"/>
        <w:rPr>
          <w:rFonts w:cstheme="minorHAnsi"/>
          <w:sz w:val="22"/>
          <w:szCs w:val="22"/>
        </w:rPr>
      </w:pPr>
      <w:r>
        <w:rPr>
          <w:rFonts w:cstheme="minorHAnsi"/>
          <w:sz w:val="22"/>
          <w:szCs w:val="22"/>
        </w:rPr>
        <w:t>P</w:t>
      </w:r>
      <w:r w:rsidRPr="00924FF2">
        <w:rPr>
          <w:rFonts w:eastAsia="SimSun" w:cstheme="minorHAnsi"/>
          <w:kern w:val="1"/>
          <w:sz w:val="22"/>
          <w:szCs w:val="22"/>
          <w:lang w:eastAsia="hi-IN"/>
          <w14:ligatures w14:val="none"/>
        </w:rPr>
        <w:t>rzeznacza się do sprzedaży, w formie przetargu pisemnego nieograniczonego samochód</w:t>
      </w:r>
      <w:r w:rsidRPr="003F0D31">
        <w:rPr>
          <w:rFonts w:cstheme="minorHAnsi"/>
          <w:sz w:val="22"/>
          <w:szCs w:val="22"/>
        </w:rPr>
        <w:t xml:space="preserve"> pożarniczego marki IVECO MAGIRUS 190-30 AHW, rok produkcji 1991, o numerze rejestracyjnym WG 62020, zgodnie z ogłoszeniem stanowiącym załącznik nr 1 do niniejszego zarządzenia.</w:t>
      </w:r>
    </w:p>
    <w:p w14:paraId="17038DBE" w14:textId="77777777" w:rsidR="005D340B" w:rsidRDefault="005D340B" w:rsidP="005D340B">
      <w:pPr>
        <w:spacing w:after="120" w:line="360" w:lineRule="auto"/>
        <w:contextualSpacing/>
        <w:jc w:val="center"/>
        <w:rPr>
          <w:rFonts w:cstheme="minorHAnsi"/>
          <w:sz w:val="22"/>
          <w:szCs w:val="22"/>
        </w:rPr>
      </w:pPr>
      <w:r w:rsidRPr="003F0D31">
        <w:rPr>
          <w:rFonts w:cstheme="minorHAnsi"/>
          <w:sz w:val="22"/>
          <w:szCs w:val="22"/>
        </w:rPr>
        <w:t>§ 2</w:t>
      </w:r>
    </w:p>
    <w:p w14:paraId="7E617634" w14:textId="77777777" w:rsidR="005D340B" w:rsidRDefault="005D340B" w:rsidP="005D340B">
      <w:pPr>
        <w:spacing w:after="120" w:line="360" w:lineRule="auto"/>
        <w:contextualSpacing/>
        <w:jc w:val="both"/>
        <w:rPr>
          <w:rFonts w:cstheme="minorHAnsi"/>
          <w:sz w:val="22"/>
          <w:szCs w:val="22"/>
        </w:rPr>
      </w:pPr>
      <w:r>
        <w:rPr>
          <w:rFonts w:cstheme="minorHAnsi"/>
          <w:sz w:val="22"/>
          <w:szCs w:val="22"/>
        </w:rPr>
        <w:t>1.</w:t>
      </w:r>
      <w:r w:rsidRPr="00FC1C07">
        <w:rPr>
          <w:rFonts w:cstheme="minorHAnsi"/>
          <w:sz w:val="22"/>
          <w:szCs w:val="22"/>
        </w:rPr>
        <w:t xml:space="preserve">Ustala się cenę </w:t>
      </w:r>
      <w:r>
        <w:rPr>
          <w:rFonts w:cstheme="minorHAnsi"/>
          <w:sz w:val="22"/>
          <w:szCs w:val="22"/>
        </w:rPr>
        <w:t>minimalną sprzedaży</w:t>
      </w:r>
      <w:r w:rsidRPr="00FC1C07">
        <w:rPr>
          <w:rFonts w:cstheme="minorHAnsi"/>
          <w:sz w:val="22"/>
          <w:szCs w:val="22"/>
        </w:rPr>
        <w:t xml:space="preserve"> samochodu, o którym mowa w § 1 na kwotę 1</w:t>
      </w:r>
      <w:r>
        <w:rPr>
          <w:rFonts w:cstheme="minorHAnsi"/>
          <w:sz w:val="22"/>
          <w:szCs w:val="22"/>
        </w:rPr>
        <w:t>0</w:t>
      </w:r>
      <w:r w:rsidRPr="00FC1C07">
        <w:rPr>
          <w:rFonts w:cstheme="minorHAnsi"/>
          <w:sz w:val="22"/>
          <w:szCs w:val="22"/>
        </w:rPr>
        <w:t xml:space="preserve"> </w:t>
      </w:r>
      <w:r>
        <w:rPr>
          <w:rFonts w:cstheme="minorHAnsi"/>
          <w:sz w:val="22"/>
          <w:szCs w:val="22"/>
        </w:rPr>
        <w:t>0</w:t>
      </w:r>
      <w:r w:rsidRPr="00FC1C07">
        <w:rPr>
          <w:rFonts w:cstheme="minorHAnsi"/>
          <w:sz w:val="22"/>
          <w:szCs w:val="22"/>
        </w:rPr>
        <w:t xml:space="preserve">00,00 złotych (słownie: </w:t>
      </w:r>
      <w:r>
        <w:rPr>
          <w:rFonts w:cstheme="minorHAnsi"/>
          <w:sz w:val="22"/>
          <w:szCs w:val="22"/>
        </w:rPr>
        <w:t>dziesięć tysięcy</w:t>
      </w:r>
      <w:r w:rsidRPr="00FC1C07">
        <w:rPr>
          <w:rFonts w:cstheme="minorHAnsi"/>
          <w:sz w:val="22"/>
          <w:szCs w:val="22"/>
        </w:rPr>
        <w:t xml:space="preserve"> złotych).</w:t>
      </w:r>
    </w:p>
    <w:p w14:paraId="7C00B454" w14:textId="5EC77F34" w:rsidR="005D340B" w:rsidRDefault="005D340B" w:rsidP="005D340B">
      <w:pPr>
        <w:spacing w:after="120" w:line="360" w:lineRule="auto"/>
        <w:contextualSpacing/>
        <w:jc w:val="both"/>
        <w:rPr>
          <w:rFonts w:cstheme="minorHAnsi"/>
          <w:sz w:val="22"/>
          <w:szCs w:val="22"/>
        </w:rPr>
      </w:pPr>
      <w:r>
        <w:rPr>
          <w:rFonts w:cstheme="minorHAnsi"/>
          <w:sz w:val="22"/>
          <w:szCs w:val="22"/>
        </w:rPr>
        <w:t>2.</w:t>
      </w:r>
      <w:r w:rsidRPr="00FC1C07">
        <w:rPr>
          <w:rFonts w:cstheme="minorHAnsi"/>
          <w:sz w:val="22"/>
          <w:szCs w:val="22"/>
        </w:rPr>
        <w:t xml:space="preserve">Ustala się treść ogłoszenia o przetargu w brzmieniu stanowiącym załącznik </w:t>
      </w:r>
      <w:r w:rsidR="00A46691">
        <w:rPr>
          <w:rFonts w:cstheme="minorHAnsi"/>
          <w:sz w:val="22"/>
          <w:szCs w:val="22"/>
        </w:rPr>
        <w:t>n</w:t>
      </w:r>
      <w:r w:rsidRPr="00FC1C07">
        <w:rPr>
          <w:rFonts w:cstheme="minorHAnsi"/>
          <w:sz w:val="22"/>
          <w:szCs w:val="22"/>
        </w:rPr>
        <w:t>r 1 do zarządzenia.</w:t>
      </w:r>
    </w:p>
    <w:p w14:paraId="4212FC11" w14:textId="77777777" w:rsidR="005D340B" w:rsidRDefault="005D340B" w:rsidP="005D340B">
      <w:pPr>
        <w:spacing w:after="120" w:line="360" w:lineRule="auto"/>
        <w:contextualSpacing/>
        <w:jc w:val="both"/>
        <w:rPr>
          <w:rFonts w:cstheme="minorHAnsi"/>
          <w:sz w:val="22"/>
          <w:szCs w:val="22"/>
        </w:rPr>
      </w:pPr>
      <w:r>
        <w:rPr>
          <w:rFonts w:cstheme="minorHAnsi"/>
          <w:sz w:val="22"/>
          <w:szCs w:val="22"/>
        </w:rPr>
        <w:t>3.</w:t>
      </w:r>
      <w:r w:rsidRPr="00FC1C07">
        <w:rPr>
          <w:rFonts w:cstheme="minorHAnsi"/>
          <w:sz w:val="22"/>
          <w:szCs w:val="22"/>
        </w:rPr>
        <w:t>Ustala się regulamin przeprowadzenia przetargu stanowiący załącznik nr 2 do zarządzenia.</w:t>
      </w:r>
    </w:p>
    <w:p w14:paraId="6D5CF443" w14:textId="77777777" w:rsidR="005D340B" w:rsidRDefault="005D340B" w:rsidP="005D340B">
      <w:pPr>
        <w:spacing w:after="120" w:line="360" w:lineRule="auto"/>
        <w:contextualSpacing/>
        <w:jc w:val="both"/>
        <w:rPr>
          <w:rFonts w:cstheme="minorHAnsi"/>
          <w:sz w:val="22"/>
          <w:szCs w:val="22"/>
        </w:rPr>
      </w:pPr>
      <w:r>
        <w:rPr>
          <w:rFonts w:cstheme="minorHAnsi"/>
          <w:sz w:val="22"/>
          <w:szCs w:val="22"/>
        </w:rPr>
        <w:t>4.</w:t>
      </w:r>
      <w:r w:rsidRPr="00FC1C07">
        <w:rPr>
          <w:rFonts w:cstheme="minorHAnsi"/>
          <w:sz w:val="22"/>
          <w:szCs w:val="22"/>
        </w:rPr>
        <w:t>Ustala się formularz ofertowy przetargu stanowiący załącznik nr 3 do zarządzenia.</w:t>
      </w:r>
    </w:p>
    <w:p w14:paraId="2213913F" w14:textId="77777777" w:rsidR="005D340B" w:rsidRPr="00FC1C07" w:rsidRDefault="005D340B" w:rsidP="005D340B">
      <w:pPr>
        <w:widowControl w:val="0"/>
        <w:suppressAutoHyphens/>
        <w:spacing w:after="120" w:line="360" w:lineRule="auto"/>
        <w:contextualSpacing/>
        <w:jc w:val="both"/>
        <w:rPr>
          <w:rFonts w:cstheme="minorHAnsi"/>
          <w:sz w:val="22"/>
          <w:szCs w:val="22"/>
        </w:rPr>
      </w:pPr>
      <w:r>
        <w:rPr>
          <w:rFonts w:cstheme="minorHAnsi"/>
          <w:sz w:val="22"/>
          <w:szCs w:val="22"/>
        </w:rPr>
        <w:t>5. Ustala się wzór umowy sprzedaży stanowiący załącznik nr 4 do zarządzenia.</w:t>
      </w:r>
    </w:p>
    <w:p w14:paraId="63B7EEBC" w14:textId="77777777" w:rsidR="005D340B" w:rsidRDefault="005D340B" w:rsidP="005D340B">
      <w:pPr>
        <w:spacing w:after="120" w:line="360" w:lineRule="auto"/>
        <w:contextualSpacing/>
        <w:jc w:val="center"/>
        <w:rPr>
          <w:rFonts w:cstheme="minorHAnsi"/>
          <w:sz w:val="22"/>
          <w:szCs w:val="22"/>
        </w:rPr>
      </w:pPr>
      <w:r w:rsidRPr="003F0D31">
        <w:rPr>
          <w:rFonts w:cstheme="minorHAnsi"/>
          <w:sz w:val="22"/>
          <w:szCs w:val="22"/>
        </w:rPr>
        <w:t>§ 3</w:t>
      </w:r>
    </w:p>
    <w:p w14:paraId="224E7BC3" w14:textId="77777777" w:rsidR="005D340B" w:rsidRPr="003F0D31" w:rsidRDefault="005D340B" w:rsidP="005D340B">
      <w:pPr>
        <w:spacing w:after="120" w:line="360" w:lineRule="auto"/>
        <w:contextualSpacing/>
        <w:jc w:val="both"/>
        <w:rPr>
          <w:rFonts w:cstheme="minorHAnsi"/>
          <w:sz w:val="22"/>
          <w:szCs w:val="22"/>
        </w:rPr>
      </w:pPr>
      <w:r>
        <w:rPr>
          <w:rFonts w:cstheme="minorHAnsi"/>
          <w:sz w:val="22"/>
          <w:szCs w:val="22"/>
        </w:rPr>
        <w:t>1.</w:t>
      </w:r>
      <w:r w:rsidRPr="003F0D31">
        <w:rPr>
          <w:rFonts w:cstheme="minorHAnsi"/>
          <w:sz w:val="22"/>
          <w:szCs w:val="22"/>
        </w:rPr>
        <w:t xml:space="preserve"> Do przeprowadzenia przetargu powołuje się Komisję w składzie:</w:t>
      </w:r>
    </w:p>
    <w:p w14:paraId="37EEBD09" w14:textId="77777777" w:rsidR="005D340B" w:rsidRPr="003F0D31" w:rsidRDefault="005D340B" w:rsidP="005D340B">
      <w:pPr>
        <w:pStyle w:val="Akapitzlist"/>
        <w:widowControl w:val="0"/>
        <w:numPr>
          <w:ilvl w:val="0"/>
          <w:numId w:val="32"/>
        </w:numPr>
        <w:suppressAutoHyphens/>
        <w:spacing w:after="120" w:line="360" w:lineRule="auto"/>
        <w:jc w:val="both"/>
        <w:rPr>
          <w:rFonts w:cstheme="minorHAnsi"/>
          <w:sz w:val="22"/>
          <w:szCs w:val="22"/>
        </w:rPr>
      </w:pPr>
      <w:r w:rsidRPr="003F0D31">
        <w:rPr>
          <w:rFonts w:cstheme="minorHAnsi"/>
          <w:sz w:val="22"/>
          <w:szCs w:val="22"/>
        </w:rPr>
        <w:t xml:space="preserve">Agata Kostecka – </w:t>
      </w:r>
      <w:r>
        <w:rPr>
          <w:rFonts w:cstheme="minorHAnsi"/>
          <w:sz w:val="22"/>
          <w:szCs w:val="22"/>
        </w:rPr>
        <w:t>P</w:t>
      </w:r>
      <w:r w:rsidRPr="003F0D31">
        <w:rPr>
          <w:rFonts w:cstheme="minorHAnsi"/>
          <w:sz w:val="22"/>
          <w:szCs w:val="22"/>
        </w:rPr>
        <w:t>rzewodnicząca</w:t>
      </w:r>
      <w:r>
        <w:rPr>
          <w:rFonts w:cstheme="minorHAnsi"/>
          <w:sz w:val="22"/>
          <w:szCs w:val="22"/>
        </w:rPr>
        <w:t xml:space="preserve"> Komisji;</w:t>
      </w:r>
    </w:p>
    <w:p w14:paraId="5CD6C9E6" w14:textId="77777777" w:rsidR="005D340B" w:rsidRPr="003F0D31" w:rsidRDefault="005D340B" w:rsidP="005D340B">
      <w:pPr>
        <w:pStyle w:val="Akapitzlist"/>
        <w:widowControl w:val="0"/>
        <w:numPr>
          <w:ilvl w:val="0"/>
          <w:numId w:val="32"/>
        </w:numPr>
        <w:suppressAutoHyphens/>
        <w:spacing w:after="120" w:line="360" w:lineRule="auto"/>
        <w:jc w:val="both"/>
        <w:rPr>
          <w:rFonts w:cstheme="minorHAnsi"/>
          <w:sz w:val="22"/>
          <w:szCs w:val="22"/>
        </w:rPr>
      </w:pPr>
      <w:r w:rsidRPr="003F0D31">
        <w:rPr>
          <w:rFonts w:cstheme="minorHAnsi"/>
          <w:sz w:val="22"/>
          <w:szCs w:val="22"/>
        </w:rPr>
        <w:t xml:space="preserve">Dominika Czyszek – </w:t>
      </w:r>
      <w:r>
        <w:rPr>
          <w:rFonts w:cstheme="minorHAnsi"/>
          <w:sz w:val="22"/>
          <w:szCs w:val="22"/>
        </w:rPr>
        <w:t>C</w:t>
      </w:r>
      <w:r w:rsidRPr="003F0D31">
        <w:rPr>
          <w:rFonts w:cstheme="minorHAnsi"/>
          <w:sz w:val="22"/>
          <w:szCs w:val="22"/>
        </w:rPr>
        <w:t>złonek</w:t>
      </w:r>
      <w:r>
        <w:rPr>
          <w:rFonts w:cstheme="minorHAnsi"/>
          <w:sz w:val="22"/>
          <w:szCs w:val="22"/>
        </w:rPr>
        <w:t xml:space="preserve"> Komisji;</w:t>
      </w:r>
    </w:p>
    <w:p w14:paraId="370C6F45" w14:textId="77777777" w:rsidR="005D340B" w:rsidRDefault="005D340B" w:rsidP="005D340B">
      <w:pPr>
        <w:pStyle w:val="Akapitzlist"/>
        <w:widowControl w:val="0"/>
        <w:numPr>
          <w:ilvl w:val="0"/>
          <w:numId w:val="32"/>
        </w:numPr>
        <w:suppressAutoHyphens/>
        <w:spacing w:after="120" w:line="360" w:lineRule="auto"/>
        <w:jc w:val="both"/>
        <w:rPr>
          <w:rFonts w:cstheme="minorHAnsi"/>
          <w:sz w:val="22"/>
          <w:szCs w:val="22"/>
        </w:rPr>
      </w:pPr>
      <w:r w:rsidRPr="003F0D31">
        <w:rPr>
          <w:rFonts w:cstheme="minorHAnsi"/>
          <w:sz w:val="22"/>
          <w:szCs w:val="22"/>
        </w:rPr>
        <w:t xml:space="preserve">Marcin Świąder – </w:t>
      </w:r>
      <w:r>
        <w:rPr>
          <w:rFonts w:cstheme="minorHAnsi"/>
          <w:sz w:val="22"/>
          <w:szCs w:val="22"/>
        </w:rPr>
        <w:t>C</w:t>
      </w:r>
      <w:r w:rsidRPr="003F0D31">
        <w:rPr>
          <w:rFonts w:cstheme="minorHAnsi"/>
          <w:sz w:val="22"/>
          <w:szCs w:val="22"/>
        </w:rPr>
        <w:t>złonek</w:t>
      </w:r>
      <w:r>
        <w:rPr>
          <w:rFonts w:cstheme="minorHAnsi"/>
          <w:sz w:val="22"/>
          <w:szCs w:val="22"/>
        </w:rPr>
        <w:t xml:space="preserve"> Komisji.</w:t>
      </w:r>
    </w:p>
    <w:p w14:paraId="7315876D" w14:textId="4FD737F6" w:rsidR="005D340B" w:rsidRPr="00E10FE6" w:rsidRDefault="005D340B" w:rsidP="005D340B">
      <w:pPr>
        <w:spacing w:after="120" w:line="360" w:lineRule="auto"/>
        <w:contextualSpacing/>
        <w:jc w:val="both"/>
        <w:rPr>
          <w:rFonts w:cstheme="minorHAnsi"/>
          <w:sz w:val="22"/>
          <w:szCs w:val="22"/>
        </w:rPr>
      </w:pPr>
      <w:r w:rsidRPr="00E10FE6">
        <w:rPr>
          <w:rFonts w:cstheme="minorHAnsi"/>
          <w:sz w:val="22"/>
          <w:szCs w:val="22"/>
        </w:rPr>
        <w:t>2. Zadaniem Komisji Przetargowej będzie przeprowadzenie przetargu, sporządzenie protokołu z</w:t>
      </w:r>
      <w:r>
        <w:rPr>
          <w:rFonts w:cstheme="minorHAnsi"/>
          <w:sz w:val="22"/>
          <w:szCs w:val="22"/>
        </w:rPr>
        <w:t> </w:t>
      </w:r>
      <w:r w:rsidRPr="00E10FE6">
        <w:rPr>
          <w:rFonts w:cstheme="minorHAnsi"/>
          <w:sz w:val="22"/>
          <w:szCs w:val="22"/>
        </w:rPr>
        <w:t>przebiegu przetargu oraz podanie do publicznej wiadomości informacji o wyniku przetargu.</w:t>
      </w:r>
    </w:p>
    <w:p w14:paraId="1BF946E1" w14:textId="77777777" w:rsidR="005D340B" w:rsidRPr="00E10FE6" w:rsidRDefault="005D340B" w:rsidP="005D340B">
      <w:pPr>
        <w:spacing w:after="120" w:line="360" w:lineRule="auto"/>
        <w:contextualSpacing/>
        <w:jc w:val="center"/>
        <w:rPr>
          <w:rFonts w:cstheme="minorHAnsi"/>
          <w:sz w:val="22"/>
          <w:szCs w:val="22"/>
        </w:rPr>
      </w:pPr>
      <w:r w:rsidRPr="00E10FE6">
        <w:rPr>
          <w:rFonts w:cstheme="minorHAnsi"/>
          <w:sz w:val="22"/>
          <w:szCs w:val="22"/>
        </w:rPr>
        <w:t xml:space="preserve">§ </w:t>
      </w:r>
      <w:r>
        <w:rPr>
          <w:rFonts w:cstheme="minorHAnsi"/>
          <w:sz w:val="22"/>
          <w:szCs w:val="22"/>
        </w:rPr>
        <w:t>4</w:t>
      </w:r>
    </w:p>
    <w:p w14:paraId="4520D6F7" w14:textId="77777777" w:rsidR="005D340B" w:rsidRDefault="005D340B" w:rsidP="005D340B">
      <w:pPr>
        <w:spacing w:after="120" w:line="360" w:lineRule="auto"/>
        <w:contextualSpacing/>
        <w:jc w:val="both"/>
        <w:rPr>
          <w:rFonts w:cstheme="minorHAnsi"/>
          <w:sz w:val="22"/>
          <w:szCs w:val="22"/>
        </w:rPr>
      </w:pPr>
      <w:r w:rsidRPr="00E10FE6">
        <w:rPr>
          <w:rFonts w:cstheme="minorHAnsi"/>
          <w:sz w:val="22"/>
          <w:szCs w:val="22"/>
        </w:rPr>
        <w:t>Ogłoszenie o przetargu zostanie umieszczone na stronie internetowe</w:t>
      </w:r>
      <w:r>
        <w:rPr>
          <w:rFonts w:cstheme="minorHAnsi"/>
          <w:sz w:val="22"/>
          <w:szCs w:val="22"/>
        </w:rPr>
        <w:t xml:space="preserve">j </w:t>
      </w:r>
      <w:r w:rsidRPr="00E10FE6">
        <w:rPr>
          <w:rFonts w:cstheme="minorHAnsi"/>
          <w:sz w:val="22"/>
          <w:szCs w:val="22"/>
        </w:rPr>
        <w:t xml:space="preserve">Zarządzenie podlega ogłoszeniu na tablicy ogłoszeń Urzędu Gminy w Sobolewie oraz w Biuletynie </w:t>
      </w:r>
      <w:hyperlink r:id="rId5" w:history="1">
        <w:r w:rsidRPr="00E10FE6">
          <w:rPr>
            <w:rStyle w:val="Hipercze"/>
            <w:rFonts w:cstheme="minorHAnsi"/>
            <w:sz w:val="22"/>
            <w:szCs w:val="22"/>
          </w:rPr>
          <w:t>www.bip.sobolew.pl</w:t>
        </w:r>
      </w:hyperlink>
      <w:r>
        <w:rPr>
          <w:rFonts w:cstheme="minorHAnsi"/>
          <w:sz w:val="22"/>
          <w:szCs w:val="22"/>
        </w:rPr>
        <w:t xml:space="preserve"> </w:t>
      </w:r>
      <w:r w:rsidRPr="00E10FE6">
        <w:rPr>
          <w:rFonts w:cstheme="minorHAnsi"/>
          <w:sz w:val="22"/>
          <w:szCs w:val="22"/>
        </w:rPr>
        <w:t>Zamówienia Publiczne- Sprzedaż majątku gminy</w:t>
      </w:r>
      <w:r>
        <w:rPr>
          <w:rFonts w:cstheme="minorHAnsi"/>
          <w:sz w:val="22"/>
          <w:szCs w:val="22"/>
        </w:rPr>
        <w:t xml:space="preserve"> </w:t>
      </w:r>
      <w:r w:rsidRPr="00E10FE6">
        <w:rPr>
          <w:rFonts w:cstheme="minorHAnsi"/>
          <w:sz w:val="22"/>
          <w:szCs w:val="22"/>
        </w:rPr>
        <w:t>oraz na tablicy ogłoszeń Urzędu Gminy w Sobolewie</w:t>
      </w:r>
    </w:p>
    <w:p w14:paraId="17E3A889" w14:textId="77777777" w:rsidR="005D340B" w:rsidRDefault="005D340B" w:rsidP="005D340B">
      <w:pPr>
        <w:spacing w:after="120" w:line="360" w:lineRule="auto"/>
        <w:contextualSpacing/>
        <w:jc w:val="center"/>
        <w:rPr>
          <w:rFonts w:cstheme="minorHAnsi"/>
          <w:sz w:val="22"/>
          <w:szCs w:val="22"/>
        </w:rPr>
      </w:pPr>
      <w:r w:rsidRPr="003F0D31">
        <w:rPr>
          <w:rFonts w:cstheme="minorHAnsi"/>
          <w:sz w:val="22"/>
          <w:szCs w:val="22"/>
        </w:rPr>
        <w:t>§ 5</w:t>
      </w:r>
    </w:p>
    <w:p w14:paraId="13C54B57" w14:textId="77777777" w:rsidR="005D340B" w:rsidRPr="003F0D31" w:rsidRDefault="005D340B" w:rsidP="005D340B">
      <w:pPr>
        <w:spacing w:after="120" w:line="360" w:lineRule="auto"/>
        <w:contextualSpacing/>
        <w:jc w:val="both"/>
        <w:rPr>
          <w:rFonts w:cstheme="minorHAnsi"/>
          <w:sz w:val="22"/>
          <w:szCs w:val="22"/>
        </w:rPr>
      </w:pPr>
      <w:r w:rsidRPr="003F0D31">
        <w:rPr>
          <w:rFonts w:cstheme="minorHAnsi"/>
          <w:sz w:val="22"/>
          <w:szCs w:val="22"/>
        </w:rPr>
        <w:t xml:space="preserve">Wykonanie zarządzenia powierzam </w:t>
      </w:r>
      <w:r>
        <w:rPr>
          <w:rFonts w:cstheme="minorHAnsi"/>
          <w:sz w:val="22"/>
          <w:szCs w:val="22"/>
        </w:rPr>
        <w:t>P</w:t>
      </w:r>
      <w:r w:rsidRPr="003F0D31">
        <w:rPr>
          <w:rFonts w:cstheme="minorHAnsi"/>
          <w:sz w:val="22"/>
          <w:szCs w:val="22"/>
        </w:rPr>
        <w:t>rzewodniczącej Komisji przetargowej.</w:t>
      </w:r>
    </w:p>
    <w:p w14:paraId="3F8C78C2" w14:textId="5501604D" w:rsidR="00A46691" w:rsidRDefault="005D340B" w:rsidP="00A46691">
      <w:pPr>
        <w:spacing w:after="120" w:line="360" w:lineRule="auto"/>
        <w:contextualSpacing/>
        <w:jc w:val="center"/>
        <w:rPr>
          <w:rFonts w:cstheme="minorHAnsi"/>
          <w:sz w:val="22"/>
          <w:szCs w:val="22"/>
        </w:rPr>
      </w:pPr>
      <w:r w:rsidRPr="003F0D31">
        <w:rPr>
          <w:rFonts w:cstheme="minorHAnsi"/>
          <w:sz w:val="22"/>
          <w:szCs w:val="22"/>
        </w:rPr>
        <w:t>§ 6</w:t>
      </w:r>
    </w:p>
    <w:p w14:paraId="12E80B98" w14:textId="47DE8B22" w:rsidR="005D340B" w:rsidRPr="003F0D31" w:rsidRDefault="005D340B" w:rsidP="005D340B">
      <w:pPr>
        <w:spacing w:after="120" w:line="360" w:lineRule="auto"/>
        <w:contextualSpacing/>
        <w:jc w:val="both"/>
        <w:rPr>
          <w:rFonts w:cstheme="minorHAnsi"/>
          <w:sz w:val="22"/>
          <w:szCs w:val="22"/>
        </w:rPr>
      </w:pPr>
      <w:r w:rsidRPr="003F0D31">
        <w:rPr>
          <w:rFonts w:cstheme="minorHAnsi"/>
          <w:sz w:val="22"/>
          <w:szCs w:val="22"/>
        </w:rPr>
        <w:t>Zarządzenie wchodzi w życie z dniem podpisania.</w:t>
      </w:r>
    </w:p>
    <w:p w14:paraId="33EB6CA6" w14:textId="77777777" w:rsidR="005D340B" w:rsidRDefault="005D340B" w:rsidP="00A46691">
      <w:pPr>
        <w:rPr>
          <w:rFonts w:cstheme="minorHAnsi"/>
          <w:sz w:val="22"/>
          <w:szCs w:val="22"/>
        </w:rPr>
      </w:pPr>
    </w:p>
    <w:p w14:paraId="5A0121F0" w14:textId="3B180FC9" w:rsidR="00E84A56" w:rsidRPr="00E84A56" w:rsidRDefault="00E84A56" w:rsidP="005D340B">
      <w:pPr>
        <w:spacing w:after="0" w:line="240" w:lineRule="auto"/>
        <w:ind w:left="6663"/>
        <w:rPr>
          <w:rFonts w:cstheme="minorHAnsi"/>
          <w:sz w:val="22"/>
          <w:szCs w:val="22"/>
        </w:rPr>
      </w:pPr>
      <w:r w:rsidRPr="00E84A56">
        <w:rPr>
          <w:rFonts w:cstheme="minorHAnsi"/>
          <w:sz w:val="22"/>
          <w:szCs w:val="22"/>
        </w:rPr>
        <w:lastRenderedPageBreak/>
        <w:t xml:space="preserve">Załącznik nr 1 do Zarządzenia nr </w:t>
      </w:r>
      <w:r w:rsidR="00A46691" w:rsidRPr="00A46691">
        <w:rPr>
          <w:rFonts w:cstheme="minorHAnsi"/>
          <w:b/>
          <w:bCs/>
          <w:sz w:val="22"/>
          <w:szCs w:val="22"/>
        </w:rPr>
        <w:t>53</w:t>
      </w:r>
      <w:r w:rsidRPr="00A46691">
        <w:rPr>
          <w:rFonts w:cstheme="minorHAnsi"/>
          <w:b/>
          <w:bCs/>
          <w:sz w:val="22"/>
          <w:szCs w:val="22"/>
        </w:rPr>
        <w:t>/2026</w:t>
      </w:r>
    </w:p>
    <w:p w14:paraId="787FDF08" w14:textId="531C42DF" w:rsidR="00E84A56" w:rsidRPr="00E84A56" w:rsidRDefault="00E84A56" w:rsidP="005D340B">
      <w:pPr>
        <w:spacing w:after="0" w:line="240" w:lineRule="auto"/>
        <w:ind w:left="6662"/>
        <w:rPr>
          <w:rFonts w:cstheme="minorHAnsi"/>
          <w:color w:val="000000" w:themeColor="text1"/>
          <w:sz w:val="22"/>
          <w:szCs w:val="22"/>
        </w:rPr>
      </w:pPr>
      <w:r w:rsidRPr="00E84A56">
        <w:rPr>
          <w:rFonts w:cstheme="minorHAnsi"/>
          <w:sz w:val="22"/>
          <w:szCs w:val="22"/>
        </w:rPr>
        <w:t xml:space="preserve">Wójta Gminy Sobolew z dnia </w:t>
      </w:r>
      <w:r w:rsidR="00A46691">
        <w:rPr>
          <w:rFonts w:cstheme="minorHAnsi"/>
          <w:sz w:val="22"/>
          <w:szCs w:val="22"/>
        </w:rPr>
        <w:t>5 sierpnia 2026 r.</w:t>
      </w:r>
    </w:p>
    <w:p w14:paraId="5C9C36DB" w14:textId="77777777" w:rsidR="00E84A56" w:rsidRPr="00E84A56" w:rsidRDefault="00E84A56" w:rsidP="00E84A56">
      <w:pPr>
        <w:spacing w:after="120" w:line="240" w:lineRule="auto"/>
        <w:jc w:val="center"/>
        <w:rPr>
          <w:rFonts w:cstheme="minorHAnsi"/>
          <w:b/>
          <w:bCs/>
          <w:sz w:val="22"/>
          <w:szCs w:val="22"/>
        </w:rPr>
      </w:pPr>
      <w:r w:rsidRPr="00E84A56">
        <w:rPr>
          <w:rFonts w:cstheme="minorHAnsi"/>
          <w:b/>
          <w:bCs/>
          <w:sz w:val="22"/>
          <w:szCs w:val="22"/>
        </w:rPr>
        <w:t>WÓJT GMINY SOBOLEW</w:t>
      </w:r>
    </w:p>
    <w:p w14:paraId="6FF1609F" w14:textId="77777777" w:rsidR="00E84A56" w:rsidRPr="00E84A56" w:rsidRDefault="00E84A56" w:rsidP="00E84A56">
      <w:pPr>
        <w:spacing w:after="120" w:line="240" w:lineRule="auto"/>
        <w:jc w:val="center"/>
        <w:rPr>
          <w:rFonts w:cstheme="minorHAnsi"/>
          <w:b/>
          <w:bCs/>
          <w:sz w:val="22"/>
          <w:szCs w:val="22"/>
        </w:rPr>
      </w:pPr>
      <w:r w:rsidRPr="00E84A56">
        <w:rPr>
          <w:rFonts w:cstheme="minorHAnsi"/>
          <w:b/>
          <w:bCs/>
          <w:sz w:val="22"/>
          <w:szCs w:val="22"/>
        </w:rPr>
        <w:t xml:space="preserve">OGŁASZA PISEMNY PRZETARG NIEOGRANICZONY </w:t>
      </w:r>
    </w:p>
    <w:p w14:paraId="6E448D0E" w14:textId="09900FEB" w:rsidR="00E84A56" w:rsidRPr="00E84A56" w:rsidRDefault="00E84A56" w:rsidP="00E84A56">
      <w:pPr>
        <w:spacing w:after="120" w:line="240" w:lineRule="auto"/>
        <w:jc w:val="center"/>
        <w:rPr>
          <w:rFonts w:cstheme="minorHAnsi"/>
          <w:b/>
          <w:bCs/>
          <w:sz w:val="22"/>
          <w:szCs w:val="22"/>
        </w:rPr>
      </w:pPr>
      <w:r w:rsidRPr="00E84A56">
        <w:rPr>
          <w:rFonts w:cstheme="minorHAnsi"/>
          <w:b/>
          <w:bCs/>
          <w:sz w:val="22"/>
          <w:szCs w:val="22"/>
        </w:rPr>
        <w:t xml:space="preserve">na sprzedaż specjalnego samochodu pożarniczego marki </w:t>
      </w:r>
      <w:bookmarkStart w:id="0" w:name="_Hlk230689338"/>
      <w:r w:rsidRPr="00E84A56">
        <w:rPr>
          <w:rFonts w:cstheme="minorHAnsi"/>
          <w:b/>
          <w:bCs/>
          <w:sz w:val="22"/>
          <w:szCs w:val="22"/>
        </w:rPr>
        <w:t xml:space="preserve">IVECO MAGIRUS 190-30 AHW </w:t>
      </w:r>
      <w:bookmarkEnd w:id="0"/>
      <w:r w:rsidRPr="00E84A56">
        <w:rPr>
          <w:rFonts w:cstheme="minorHAnsi"/>
          <w:b/>
          <w:bCs/>
          <w:sz w:val="22"/>
          <w:szCs w:val="22"/>
        </w:rPr>
        <w:br/>
        <w:t>o nr rej. WG 62020</w:t>
      </w:r>
    </w:p>
    <w:p w14:paraId="2550F67F" w14:textId="77777777" w:rsidR="00E84A56" w:rsidRPr="00E84A56" w:rsidRDefault="00E84A56" w:rsidP="00E84A56">
      <w:pPr>
        <w:spacing w:after="120" w:line="240" w:lineRule="auto"/>
        <w:rPr>
          <w:rFonts w:cstheme="minorHAnsi"/>
          <w:sz w:val="22"/>
          <w:szCs w:val="22"/>
        </w:rPr>
      </w:pPr>
      <w:r w:rsidRPr="00E84A56">
        <w:rPr>
          <w:rFonts w:cstheme="minorHAnsi"/>
          <w:sz w:val="22"/>
          <w:szCs w:val="22"/>
        </w:rPr>
        <w:t>1. Nazwa i siedziba sprzedającego:</w:t>
      </w:r>
      <w:r w:rsidRPr="00E84A56">
        <w:rPr>
          <w:rFonts w:cstheme="minorHAnsi"/>
          <w:sz w:val="22"/>
          <w:szCs w:val="22"/>
        </w:rPr>
        <w:br/>
        <w:t>Gmina Sobolew, ul. Rynek 1, 08-460 Sobolew</w:t>
      </w:r>
    </w:p>
    <w:p w14:paraId="5E367FE5" w14:textId="44E1B8A6" w:rsidR="00E84A56" w:rsidRPr="00E84A56" w:rsidRDefault="00E84A56" w:rsidP="00E84A56">
      <w:pPr>
        <w:spacing w:after="120" w:line="240" w:lineRule="auto"/>
        <w:rPr>
          <w:rFonts w:cstheme="minorHAnsi"/>
          <w:sz w:val="22"/>
          <w:szCs w:val="22"/>
        </w:rPr>
      </w:pPr>
      <w:r w:rsidRPr="00E84A56">
        <w:rPr>
          <w:rFonts w:cstheme="minorHAnsi"/>
          <w:sz w:val="22"/>
          <w:szCs w:val="22"/>
        </w:rPr>
        <w:t xml:space="preserve">Ochotnicza Straż Pożarna w </w:t>
      </w:r>
      <w:proofErr w:type="spellStart"/>
      <w:r w:rsidRPr="00E84A56">
        <w:rPr>
          <w:rFonts w:cstheme="minorHAnsi"/>
          <w:sz w:val="22"/>
          <w:szCs w:val="22"/>
        </w:rPr>
        <w:t>Ostrożeniu</w:t>
      </w:r>
      <w:proofErr w:type="spellEnd"/>
      <w:r w:rsidRPr="00E84A56">
        <w:rPr>
          <w:rFonts w:cstheme="minorHAnsi"/>
          <w:sz w:val="22"/>
          <w:szCs w:val="22"/>
        </w:rPr>
        <w:t xml:space="preserve"> z siedzibą w </w:t>
      </w:r>
      <w:proofErr w:type="spellStart"/>
      <w:r w:rsidRPr="00E84A56">
        <w:rPr>
          <w:rFonts w:cstheme="minorHAnsi"/>
          <w:sz w:val="22"/>
          <w:szCs w:val="22"/>
        </w:rPr>
        <w:t>Ostrożeniu</w:t>
      </w:r>
      <w:proofErr w:type="spellEnd"/>
      <w:r w:rsidRPr="00E84A56">
        <w:rPr>
          <w:rFonts w:cstheme="minorHAnsi"/>
          <w:sz w:val="22"/>
          <w:szCs w:val="22"/>
        </w:rPr>
        <w:t xml:space="preserve"> Drugim 40, 08-460 Sobolew</w:t>
      </w:r>
    </w:p>
    <w:p w14:paraId="2E0D1E56" w14:textId="77777777" w:rsidR="00E84A56" w:rsidRPr="00E84A56" w:rsidRDefault="00E84A56" w:rsidP="00E84A56">
      <w:pPr>
        <w:spacing w:after="120" w:line="240" w:lineRule="auto"/>
        <w:rPr>
          <w:rFonts w:cstheme="minorHAnsi"/>
          <w:sz w:val="22"/>
          <w:szCs w:val="22"/>
        </w:rPr>
      </w:pPr>
      <w:r w:rsidRPr="00E84A56">
        <w:rPr>
          <w:rFonts w:cstheme="minorHAnsi"/>
          <w:sz w:val="22"/>
          <w:szCs w:val="22"/>
        </w:rPr>
        <w:t>2. Przedmiot przetargu:</w:t>
      </w:r>
      <w:r w:rsidRPr="00E84A56">
        <w:rPr>
          <w:rFonts w:cstheme="minorHAnsi"/>
          <w:sz w:val="22"/>
          <w:szCs w:val="22"/>
        </w:rPr>
        <w:br/>
        <w:t>Samochód specjalny pożarniczy IVECO MAGIRUS 190-30 AHW, o następujących danych technicznych:</w:t>
      </w:r>
    </w:p>
    <w:p w14:paraId="4851858F"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Rok produkcji: 1991</w:t>
      </w:r>
    </w:p>
    <w:p w14:paraId="7A7DA140"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Data pierwszej rejestracji w kraju: 23.10.2009 r.</w:t>
      </w:r>
    </w:p>
    <w:p w14:paraId="40A02071"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Nr rejestracyjny: WG 62020</w:t>
      </w:r>
    </w:p>
    <w:p w14:paraId="5A096332"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Numer identyfikacyjny (VIN): WJMB1NMSM04097569</w:t>
      </w:r>
    </w:p>
    <w:p w14:paraId="352F4E54"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Pojemność silnika: 12 763,00 cm³</w:t>
      </w:r>
    </w:p>
    <w:p w14:paraId="72DCCC32"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Moc silnika: 232,00 kW</w:t>
      </w:r>
    </w:p>
    <w:p w14:paraId="1B9298A5"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Przebieg: 63 864 km</w:t>
      </w:r>
    </w:p>
    <w:p w14:paraId="61F6BCCB"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Masa własna: 11 090 kg</w:t>
      </w:r>
    </w:p>
    <w:p w14:paraId="51B5A331"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 xml:space="preserve">Największy dopuszczalny nacisk osi: 107,80 </w:t>
      </w:r>
      <w:proofErr w:type="spellStart"/>
      <w:r w:rsidRPr="00E84A56">
        <w:rPr>
          <w:rFonts w:cstheme="minorHAnsi"/>
          <w:sz w:val="22"/>
          <w:szCs w:val="22"/>
        </w:rPr>
        <w:t>kN</w:t>
      </w:r>
      <w:proofErr w:type="spellEnd"/>
    </w:p>
    <w:p w14:paraId="40427AC6"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Skrzynia biegów: automatyczna</w:t>
      </w:r>
    </w:p>
    <w:p w14:paraId="516CCDF4"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Rodzaj paliwa: olej napędowy</w:t>
      </w:r>
    </w:p>
    <w:p w14:paraId="5625E32E"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Kolor: czerwony</w:t>
      </w:r>
    </w:p>
    <w:p w14:paraId="068937E0"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Stan techniczny: nieuszkodzony, brak wyposażenia w sprzęt ratowniczo-gaśniczy</w:t>
      </w:r>
    </w:p>
    <w:p w14:paraId="59314FE2"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Badanie techniczne: ważne do 21.02.2027 r.</w:t>
      </w:r>
    </w:p>
    <w:p w14:paraId="53D28431"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sz w:val="22"/>
          <w:szCs w:val="22"/>
        </w:rPr>
        <w:t>Ubezpieczenie: ważne do 20.11.2027 r.</w:t>
      </w:r>
    </w:p>
    <w:p w14:paraId="4E2625A4" w14:textId="77777777" w:rsidR="00E84A56" w:rsidRPr="00E84A56" w:rsidRDefault="00E84A56" w:rsidP="00E84A56">
      <w:pPr>
        <w:numPr>
          <w:ilvl w:val="0"/>
          <w:numId w:val="1"/>
        </w:numPr>
        <w:spacing w:after="120" w:line="240" w:lineRule="auto"/>
        <w:rPr>
          <w:rFonts w:cstheme="minorHAnsi"/>
          <w:sz w:val="22"/>
          <w:szCs w:val="22"/>
        </w:rPr>
      </w:pPr>
      <w:r w:rsidRPr="00E84A56">
        <w:rPr>
          <w:rFonts w:cstheme="minorHAnsi"/>
          <w:i/>
          <w:iCs/>
          <w:sz w:val="22"/>
          <w:szCs w:val="22"/>
        </w:rPr>
        <w:t>Pojazd zarejestrowany na Urząd Gminy Sobolew, współwłaściciel Ochotnicza Straż Pożarna Ostrożeń.</w:t>
      </w:r>
    </w:p>
    <w:p w14:paraId="287ED640" w14:textId="77777777" w:rsidR="00E84A56" w:rsidRPr="00E84A56" w:rsidRDefault="00E84A56" w:rsidP="00E84A56">
      <w:pPr>
        <w:spacing w:after="120" w:line="240" w:lineRule="auto"/>
        <w:rPr>
          <w:rFonts w:cstheme="minorHAnsi"/>
          <w:sz w:val="22"/>
          <w:szCs w:val="22"/>
        </w:rPr>
      </w:pPr>
      <w:r w:rsidRPr="00E84A56">
        <w:rPr>
          <w:rFonts w:cstheme="minorHAnsi"/>
          <w:sz w:val="22"/>
          <w:szCs w:val="22"/>
        </w:rPr>
        <w:t>3. Tryb przetargu:</w:t>
      </w:r>
      <w:r w:rsidRPr="00E84A56">
        <w:rPr>
          <w:rFonts w:cstheme="minorHAnsi"/>
          <w:sz w:val="22"/>
          <w:szCs w:val="22"/>
        </w:rPr>
        <w:br/>
        <w:t>Przetarg pisemny nieograniczony.</w:t>
      </w:r>
    </w:p>
    <w:p w14:paraId="24EE2EA4" w14:textId="77777777" w:rsidR="00E84A56" w:rsidRPr="00E84A56" w:rsidRDefault="00E84A56" w:rsidP="00E84A56">
      <w:pPr>
        <w:spacing w:after="120" w:line="240" w:lineRule="auto"/>
        <w:rPr>
          <w:rFonts w:cstheme="minorHAnsi"/>
          <w:sz w:val="22"/>
          <w:szCs w:val="22"/>
        </w:rPr>
      </w:pPr>
      <w:r w:rsidRPr="00E84A56">
        <w:rPr>
          <w:rFonts w:cstheme="minorHAnsi"/>
          <w:sz w:val="22"/>
          <w:szCs w:val="22"/>
        </w:rPr>
        <w:t>4. Cena wywoławcza:</w:t>
      </w:r>
      <w:r w:rsidRPr="00E84A56">
        <w:rPr>
          <w:rFonts w:cstheme="minorHAnsi"/>
          <w:sz w:val="22"/>
          <w:szCs w:val="22"/>
        </w:rPr>
        <w:br/>
        <w:t>10 000,00 złotych (słownie: dziesięć tysięcy złotych 00/100).</w:t>
      </w:r>
    </w:p>
    <w:p w14:paraId="608017CD" w14:textId="7021EF27" w:rsidR="00E84A56" w:rsidRPr="00E84A56" w:rsidRDefault="00E84A56" w:rsidP="00E84A56">
      <w:pPr>
        <w:spacing w:after="120" w:line="240" w:lineRule="auto"/>
        <w:rPr>
          <w:rFonts w:cstheme="minorHAnsi"/>
          <w:sz w:val="22"/>
          <w:szCs w:val="22"/>
        </w:rPr>
      </w:pPr>
      <w:r w:rsidRPr="00E84A56">
        <w:rPr>
          <w:rFonts w:cstheme="minorHAnsi"/>
          <w:sz w:val="22"/>
          <w:szCs w:val="22"/>
        </w:rPr>
        <w:t>5. Uczestnictwo w przetargu:</w:t>
      </w:r>
      <w:r w:rsidRPr="00E84A56">
        <w:rPr>
          <w:rFonts w:cstheme="minorHAnsi"/>
          <w:sz w:val="22"/>
          <w:szCs w:val="22"/>
        </w:rPr>
        <w:br/>
        <w:t xml:space="preserve">Złożenie pisemnej oferty z jedną ceną, w terminie do dnia </w:t>
      </w:r>
      <w:r w:rsidR="00A46691">
        <w:rPr>
          <w:rFonts w:cstheme="minorHAnsi"/>
          <w:b/>
          <w:bCs/>
          <w:sz w:val="22"/>
          <w:szCs w:val="22"/>
        </w:rPr>
        <w:t xml:space="preserve">17 sierpnia </w:t>
      </w:r>
      <w:r>
        <w:rPr>
          <w:rFonts w:cstheme="minorHAnsi"/>
          <w:b/>
          <w:bCs/>
          <w:sz w:val="22"/>
          <w:szCs w:val="22"/>
        </w:rPr>
        <w:t xml:space="preserve">2026 </w:t>
      </w:r>
      <w:r w:rsidRPr="00E84A56">
        <w:rPr>
          <w:rFonts w:cstheme="minorHAnsi"/>
          <w:sz w:val="22"/>
          <w:szCs w:val="22"/>
        </w:rPr>
        <w:t>r.,</w:t>
      </w:r>
      <w:r w:rsidR="00A46691">
        <w:rPr>
          <w:rFonts w:cstheme="minorHAnsi"/>
          <w:sz w:val="22"/>
          <w:szCs w:val="22"/>
        </w:rPr>
        <w:t xml:space="preserve"> </w:t>
      </w:r>
      <w:r w:rsidR="00A46691" w:rsidRPr="00A46691">
        <w:rPr>
          <w:rFonts w:cstheme="minorHAnsi"/>
          <w:b/>
          <w:bCs/>
          <w:sz w:val="22"/>
          <w:szCs w:val="22"/>
        </w:rPr>
        <w:t>godz. 11:00</w:t>
      </w:r>
      <w:r w:rsidRPr="00E84A56">
        <w:rPr>
          <w:rFonts w:cstheme="minorHAnsi"/>
          <w:sz w:val="22"/>
          <w:szCs w:val="22"/>
        </w:rPr>
        <w:t xml:space="preserve"> zawierającej:</w:t>
      </w:r>
    </w:p>
    <w:p w14:paraId="2D1E0597" w14:textId="77777777" w:rsidR="00E84A56" w:rsidRPr="00E84A56" w:rsidRDefault="00E84A56" w:rsidP="00E84A56">
      <w:pPr>
        <w:numPr>
          <w:ilvl w:val="0"/>
          <w:numId w:val="2"/>
        </w:numPr>
        <w:spacing w:after="120" w:line="240" w:lineRule="auto"/>
        <w:rPr>
          <w:rFonts w:cstheme="minorHAnsi"/>
          <w:sz w:val="22"/>
          <w:szCs w:val="22"/>
        </w:rPr>
      </w:pPr>
      <w:r w:rsidRPr="00E84A56">
        <w:rPr>
          <w:rFonts w:cstheme="minorHAnsi"/>
          <w:sz w:val="22"/>
          <w:szCs w:val="22"/>
        </w:rPr>
        <w:t>imię, nazwisko i adres lub nazwę i siedzibę oferenta,</w:t>
      </w:r>
    </w:p>
    <w:p w14:paraId="73C93DD4" w14:textId="77777777" w:rsidR="00E84A56" w:rsidRPr="00E84A56" w:rsidRDefault="00E84A56" w:rsidP="00E84A56">
      <w:pPr>
        <w:numPr>
          <w:ilvl w:val="0"/>
          <w:numId w:val="2"/>
        </w:numPr>
        <w:spacing w:after="120" w:line="240" w:lineRule="auto"/>
        <w:rPr>
          <w:rFonts w:cstheme="minorHAnsi"/>
          <w:sz w:val="22"/>
          <w:szCs w:val="22"/>
        </w:rPr>
      </w:pPr>
      <w:r w:rsidRPr="00E84A56">
        <w:rPr>
          <w:rFonts w:cstheme="minorHAnsi"/>
          <w:sz w:val="22"/>
          <w:szCs w:val="22"/>
        </w:rPr>
        <w:t>numer PESEL / REGON i NIP oferenta (odpowiednio),</w:t>
      </w:r>
    </w:p>
    <w:p w14:paraId="0A55F544" w14:textId="77777777" w:rsidR="00E84A56" w:rsidRPr="00E84A56" w:rsidRDefault="00E84A56" w:rsidP="00E84A56">
      <w:pPr>
        <w:numPr>
          <w:ilvl w:val="0"/>
          <w:numId w:val="2"/>
        </w:numPr>
        <w:spacing w:after="120" w:line="240" w:lineRule="auto"/>
        <w:rPr>
          <w:rFonts w:cstheme="minorHAnsi"/>
          <w:sz w:val="22"/>
          <w:szCs w:val="22"/>
        </w:rPr>
      </w:pPr>
      <w:r w:rsidRPr="00E84A56">
        <w:rPr>
          <w:rFonts w:cstheme="minorHAnsi"/>
          <w:sz w:val="22"/>
          <w:szCs w:val="22"/>
        </w:rPr>
        <w:t>datę sporządzenia oferty,</w:t>
      </w:r>
    </w:p>
    <w:p w14:paraId="1EAEDFF0" w14:textId="77777777" w:rsidR="00E84A56" w:rsidRPr="00E84A56" w:rsidRDefault="00E84A56" w:rsidP="00E84A56">
      <w:pPr>
        <w:numPr>
          <w:ilvl w:val="0"/>
          <w:numId w:val="2"/>
        </w:numPr>
        <w:spacing w:after="120" w:line="240" w:lineRule="auto"/>
        <w:rPr>
          <w:rFonts w:cstheme="minorHAnsi"/>
          <w:sz w:val="22"/>
          <w:szCs w:val="22"/>
        </w:rPr>
      </w:pPr>
      <w:r w:rsidRPr="00E84A56">
        <w:rPr>
          <w:rFonts w:cstheme="minorHAnsi"/>
          <w:sz w:val="22"/>
          <w:szCs w:val="22"/>
        </w:rPr>
        <w:t>oferowaną cenę w złotych,</w:t>
      </w:r>
    </w:p>
    <w:p w14:paraId="35D1B070" w14:textId="77777777" w:rsidR="00E84A56" w:rsidRPr="00E84A56" w:rsidRDefault="00E84A56" w:rsidP="00E84A56">
      <w:pPr>
        <w:numPr>
          <w:ilvl w:val="0"/>
          <w:numId w:val="2"/>
        </w:numPr>
        <w:spacing w:after="120" w:line="240" w:lineRule="auto"/>
        <w:rPr>
          <w:rFonts w:cstheme="minorHAnsi"/>
          <w:sz w:val="22"/>
          <w:szCs w:val="22"/>
        </w:rPr>
      </w:pPr>
      <w:r w:rsidRPr="00E84A56">
        <w:rPr>
          <w:rFonts w:cstheme="minorHAnsi"/>
          <w:sz w:val="22"/>
          <w:szCs w:val="22"/>
        </w:rPr>
        <w:lastRenderedPageBreak/>
        <w:t>oświadczenie oferenta, że zapoznał się z warunkami przetargu oraz ze stanem przedmiotu przetargu, jak również ponoszenia odpowiedzialności za skutki wynikające z rezygnacji z oględzin,</w:t>
      </w:r>
    </w:p>
    <w:p w14:paraId="486A7FA5" w14:textId="77777777" w:rsidR="00E84A56" w:rsidRPr="00E84A56" w:rsidRDefault="00E84A56" w:rsidP="00E84A56">
      <w:pPr>
        <w:numPr>
          <w:ilvl w:val="0"/>
          <w:numId w:val="2"/>
        </w:numPr>
        <w:spacing w:after="120" w:line="240" w:lineRule="auto"/>
        <w:rPr>
          <w:rFonts w:cstheme="minorHAnsi"/>
          <w:sz w:val="22"/>
          <w:szCs w:val="22"/>
        </w:rPr>
      </w:pPr>
      <w:r w:rsidRPr="00E84A56">
        <w:rPr>
          <w:rFonts w:cstheme="minorHAnsi"/>
          <w:sz w:val="22"/>
          <w:szCs w:val="22"/>
        </w:rPr>
        <w:t>oświadczenie oferenta o zapoznaniu się i akceptacji wzoru umowy sprzedaży.</w:t>
      </w:r>
    </w:p>
    <w:p w14:paraId="38AFB74E" w14:textId="77777777" w:rsidR="00E84A56" w:rsidRPr="00E84A56" w:rsidRDefault="00E84A56" w:rsidP="00E84A56">
      <w:pPr>
        <w:jc w:val="both"/>
        <w:rPr>
          <w:rFonts w:cstheme="minorHAnsi"/>
          <w:sz w:val="22"/>
          <w:szCs w:val="22"/>
        </w:rPr>
      </w:pPr>
      <w:r w:rsidRPr="00E84A56">
        <w:rPr>
          <w:rFonts w:cstheme="minorHAnsi"/>
          <w:sz w:val="22"/>
          <w:szCs w:val="22"/>
        </w:rPr>
        <w:t>Wzór formularza ofertowego, regulamin przetargu, wzór umowy oraz dokumentacja fotograficzna stanowią załączniki do niniejszego ogłoszenia. Formularz ofertowy można pobrać ze strony BIP urzędu.</w:t>
      </w:r>
    </w:p>
    <w:p w14:paraId="4818076C" w14:textId="20F82BE2" w:rsidR="00E84A56" w:rsidRPr="00E84A56" w:rsidRDefault="00E84A56" w:rsidP="00E84A56">
      <w:pPr>
        <w:jc w:val="both"/>
        <w:rPr>
          <w:rFonts w:cstheme="minorHAnsi"/>
          <w:sz w:val="22"/>
          <w:szCs w:val="22"/>
        </w:rPr>
      </w:pPr>
      <w:r w:rsidRPr="00E84A56">
        <w:rPr>
          <w:rFonts w:cstheme="minorHAnsi"/>
          <w:sz w:val="22"/>
          <w:szCs w:val="22"/>
        </w:rPr>
        <w:t xml:space="preserve">Ofertę wraz z wymaganymi dokumentami należy złożyć w zamkniętej kopercie z napisem </w:t>
      </w:r>
      <w:r w:rsidRPr="00E84A56">
        <w:rPr>
          <w:rFonts w:cstheme="minorHAnsi"/>
          <w:b/>
          <w:bCs/>
          <w:sz w:val="22"/>
          <w:szCs w:val="22"/>
        </w:rPr>
        <w:t>„Oferta na zakup samochodu pożarniczego IVECO”</w:t>
      </w:r>
      <w:r w:rsidRPr="00E84A56">
        <w:rPr>
          <w:rFonts w:cstheme="minorHAnsi"/>
          <w:sz w:val="22"/>
          <w:szCs w:val="22"/>
        </w:rPr>
        <w:t xml:space="preserve"> osobiście lub za pośrednictwem poczty/kuriera w</w:t>
      </w:r>
      <w:r w:rsidR="00A46691">
        <w:rPr>
          <w:rFonts w:cstheme="minorHAnsi"/>
          <w:sz w:val="22"/>
          <w:szCs w:val="22"/>
        </w:rPr>
        <w:t> </w:t>
      </w:r>
      <w:r w:rsidRPr="00E84A56">
        <w:rPr>
          <w:rFonts w:cstheme="minorHAnsi"/>
          <w:sz w:val="22"/>
          <w:szCs w:val="22"/>
        </w:rPr>
        <w:t xml:space="preserve">sekretariacie Urzędu Gminy w Sobolewie, ul. Rynek 1, 08-460 Sobolew, w terminie do godziny </w:t>
      </w:r>
      <w:r w:rsidRPr="00E84A56">
        <w:rPr>
          <w:rFonts w:cstheme="minorHAnsi"/>
          <w:b/>
          <w:bCs/>
          <w:sz w:val="22"/>
          <w:szCs w:val="22"/>
        </w:rPr>
        <w:t>12:00</w:t>
      </w:r>
      <w:r w:rsidRPr="00E84A56">
        <w:rPr>
          <w:rFonts w:cstheme="minorHAnsi"/>
          <w:sz w:val="22"/>
          <w:szCs w:val="22"/>
        </w:rPr>
        <w:t xml:space="preserve"> dnia</w:t>
      </w:r>
      <w:r w:rsidR="00A46691">
        <w:rPr>
          <w:rFonts w:cstheme="minorHAnsi"/>
          <w:b/>
          <w:bCs/>
          <w:sz w:val="22"/>
          <w:szCs w:val="22"/>
        </w:rPr>
        <w:t xml:space="preserve"> 17 sierpnia 2026 </w:t>
      </w:r>
      <w:r w:rsidR="00A46691" w:rsidRPr="00E84A56">
        <w:rPr>
          <w:rFonts w:cstheme="minorHAnsi"/>
          <w:sz w:val="22"/>
          <w:szCs w:val="22"/>
        </w:rPr>
        <w:t>r.,</w:t>
      </w:r>
      <w:r w:rsidR="00A46691">
        <w:rPr>
          <w:rFonts w:cstheme="minorHAnsi"/>
          <w:sz w:val="22"/>
          <w:szCs w:val="22"/>
        </w:rPr>
        <w:t xml:space="preserve"> </w:t>
      </w:r>
      <w:r w:rsidR="00A46691" w:rsidRPr="00A46691">
        <w:rPr>
          <w:rFonts w:cstheme="minorHAnsi"/>
          <w:b/>
          <w:bCs/>
          <w:sz w:val="22"/>
          <w:szCs w:val="22"/>
        </w:rPr>
        <w:t>godz. 11:00</w:t>
      </w:r>
      <w:r w:rsidRPr="00E84A56">
        <w:rPr>
          <w:rFonts w:cstheme="minorHAnsi"/>
          <w:sz w:val="22"/>
          <w:szCs w:val="22"/>
        </w:rPr>
        <w:t>. W przypadku ofert przesłanych pocztą lub kurierem decyduje data i</w:t>
      </w:r>
      <w:r w:rsidR="00A46691">
        <w:rPr>
          <w:rFonts w:cstheme="minorHAnsi"/>
          <w:sz w:val="22"/>
          <w:szCs w:val="22"/>
        </w:rPr>
        <w:t> </w:t>
      </w:r>
      <w:r w:rsidRPr="00E84A56">
        <w:rPr>
          <w:rFonts w:cstheme="minorHAnsi"/>
          <w:sz w:val="22"/>
          <w:szCs w:val="22"/>
        </w:rPr>
        <w:t>godzina wpływu do sekretariatu Urzędu Gminy w Sobolewie.</w:t>
      </w:r>
    </w:p>
    <w:p w14:paraId="5CE19D23" w14:textId="77777777" w:rsidR="00E84A56" w:rsidRPr="00E84A56" w:rsidRDefault="00E84A56" w:rsidP="00E84A56">
      <w:pPr>
        <w:rPr>
          <w:rFonts w:cstheme="minorHAnsi"/>
          <w:sz w:val="22"/>
          <w:szCs w:val="22"/>
        </w:rPr>
      </w:pPr>
      <w:r w:rsidRPr="00E84A56">
        <w:rPr>
          <w:rFonts w:cstheme="minorHAnsi"/>
          <w:sz w:val="22"/>
          <w:szCs w:val="22"/>
        </w:rPr>
        <w:t>Oferta zostanie odrzucona jeżeli:</w:t>
      </w:r>
    </w:p>
    <w:p w14:paraId="56563EED" w14:textId="77777777" w:rsidR="00E84A56" w:rsidRPr="00E84A56" w:rsidRDefault="00E84A56" w:rsidP="00E84A56">
      <w:pPr>
        <w:numPr>
          <w:ilvl w:val="0"/>
          <w:numId w:val="3"/>
        </w:numPr>
        <w:rPr>
          <w:rFonts w:cstheme="minorHAnsi"/>
          <w:sz w:val="22"/>
          <w:szCs w:val="22"/>
        </w:rPr>
      </w:pPr>
      <w:r w:rsidRPr="00E84A56">
        <w:rPr>
          <w:rFonts w:cstheme="minorHAnsi"/>
          <w:sz w:val="22"/>
          <w:szCs w:val="22"/>
        </w:rPr>
        <w:t>została złożona po wyznaczonym terminie,</w:t>
      </w:r>
    </w:p>
    <w:p w14:paraId="45B8E390" w14:textId="77777777" w:rsidR="00E84A56" w:rsidRPr="00E84A56" w:rsidRDefault="00E84A56" w:rsidP="00E84A56">
      <w:pPr>
        <w:numPr>
          <w:ilvl w:val="0"/>
          <w:numId w:val="3"/>
        </w:numPr>
        <w:rPr>
          <w:rFonts w:cstheme="minorHAnsi"/>
          <w:sz w:val="22"/>
          <w:szCs w:val="22"/>
        </w:rPr>
      </w:pPr>
      <w:r w:rsidRPr="00E84A56">
        <w:rPr>
          <w:rFonts w:cstheme="minorHAnsi"/>
          <w:sz w:val="22"/>
          <w:szCs w:val="22"/>
        </w:rPr>
        <w:t>nie zawiera wymaganych danych lub są one niekompletne, nieczytelne bądź budzą inną wątpliwość.</w:t>
      </w:r>
    </w:p>
    <w:p w14:paraId="663564E3" w14:textId="77777777" w:rsidR="00E84A56" w:rsidRPr="00E84A56" w:rsidRDefault="00E84A56" w:rsidP="00E84A56">
      <w:pPr>
        <w:jc w:val="both"/>
        <w:rPr>
          <w:rFonts w:cstheme="minorHAnsi"/>
          <w:sz w:val="22"/>
          <w:szCs w:val="22"/>
        </w:rPr>
      </w:pPr>
      <w:r w:rsidRPr="00E84A56">
        <w:rPr>
          <w:rFonts w:cstheme="minorHAnsi"/>
          <w:sz w:val="22"/>
          <w:szCs w:val="22"/>
        </w:rPr>
        <w:t>6. Miejsce i termin, w którym można obejrzeć przedmiot przetargu:</w:t>
      </w:r>
    </w:p>
    <w:p w14:paraId="60FEE081" w14:textId="6AD0C57E" w:rsidR="00E84A56" w:rsidRPr="00E84A56" w:rsidRDefault="00E84A56" w:rsidP="00E84A56">
      <w:pPr>
        <w:jc w:val="both"/>
        <w:rPr>
          <w:rFonts w:cstheme="minorHAnsi"/>
          <w:sz w:val="22"/>
          <w:szCs w:val="22"/>
        </w:rPr>
      </w:pPr>
      <w:r w:rsidRPr="00E84A56">
        <w:rPr>
          <w:rFonts w:cstheme="minorHAnsi"/>
          <w:sz w:val="22"/>
          <w:szCs w:val="22"/>
        </w:rPr>
        <w:t>Pojazd będzie udostępniony zainteresowanym do oględzin w dniach od poniedziałku do piątku w</w:t>
      </w:r>
      <w:r>
        <w:rPr>
          <w:rFonts w:cstheme="minorHAnsi"/>
          <w:sz w:val="22"/>
          <w:szCs w:val="22"/>
        </w:rPr>
        <w:t> </w:t>
      </w:r>
      <w:r w:rsidRPr="00E84A56">
        <w:rPr>
          <w:rFonts w:cstheme="minorHAnsi"/>
          <w:sz w:val="22"/>
          <w:szCs w:val="22"/>
        </w:rPr>
        <w:t>godzinach od 8:00 do 15:00 pod adresem: ul. Żytnia 18, 08-460 Sobolew.</w:t>
      </w:r>
    </w:p>
    <w:p w14:paraId="2CF7A2DC" w14:textId="77777777" w:rsidR="00E84A56" w:rsidRPr="00E84A56" w:rsidRDefault="00E84A56" w:rsidP="00E84A56">
      <w:pPr>
        <w:jc w:val="both"/>
        <w:rPr>
          <w:rFonts w:cstheme="minorHAnsi"/>
          <w:sz w:val="22"/>
          <w:szCs w:val="22"/>
        </w:rPr>
      </w:pPr>
      <w:r w:rsidRPr="00E84A56">
        <w:rPr>
          <w:rFonts w:cstheme="minorHAnsi"/>
          <w:sz w:val="22"/>
          <w:szCs w:val="22"/>
        </w:rPr>
        <w:t>7.</w:t>
      </w:r>
      <w:r w:rsidRPr="00E84A56">
        <w:rPr>
          <w:rFonts w:cstheme="minorHAnsi"/>
          <w:b/>
          <w:bCs/>
          <w:sz w:val="22"/>
          <w:szCs w:val="22"/>
        </w:rPr>
        <w:t xml:space="preserve"> </w:t>
      </w:r>
      <w:r w:rsidRPr="00E84A56">
        <w:rPr>
          <w:rFonts w:cstheme="minorHAnsi"/>
          <w:sz w:val="22"/>
          <w:szCs w:val="22"/>
        </w:rPr>
        <w:t>Organizator przetargu zastrzega sobie prawo do unieważnienia lub odwołania przetargu na sprzedaż samochodu w każdym momencie bez podania przyczyn, a także prawo do niedokonywania wyboru i niezawierania umowy, mimo złożenia przez któregokolwiek z oferentów najkorzystniejszej oferty.</w:t>
      </w:r>
    </w:p>
    <w:p w14:paraId="332F9E46" w14:textId="77777777" w:rsidR="00E84A56" w:rsidRPr="00E84A56" w:rsidRDefault="00E84A56" w:rsidP="00E84A56">
      <w:pPr>
        <w:spacing w:after="120" w:line="240" w:lineRule="auto"/>
        <w:rPr>
          <w:rFonts w:cstheme="minorHAnsi"/>
          <w:sz w:val="22"/>
          <w:szCs w:val="22"/>
        </w:rPr>
      </w:pPr>
      <w:r w:rsidRPr="00E84A56">
        <w:rPr>
          <w:rFonts w:cstheme="minorHAnsi"/>
          <w:sz w:val="22"/>
          <w:szCs w:val="22"/>
        </w:rPr>
        <w:t>8. Inne informacje:</w:t>
      </w:r>
    </w:p>
    <w:p w14:paraId="44D7C0CA" w14:textId="7C0B53F0" w:rsidR="00E84A56" w:rsidRPr="00E84A56" w:rsidRDefault="00E84A56" w:rsidP="00E84A56">
      <w:pPr>
        <w:numPr>
          <w:ilvl w:val="0"/>
          <w:numId w:val="4"/>
        </w:numPr>
        <w:spacing w:after="120" w:line="240" w:lineRule="auto"/>
        <w:jc w:val="both"/>
        <w:rPr>
          <w:rFonts w:cstheme="minorHAnsi"/>
          <w:sz w:val="22"/>
          <w:szCs w:val="22"/>
        </w:rPr>
      </w:pPr>
      <w:r w:rsidRPr="00E84A56">
        <w:rPr>
          <w:rFonts w:cstheme="minorHAnsi"/>
          <w:sz w:val="22"/>
          <w:szCs w:val="22"/>
        </w:rPr>
        <w:t xml:space="preserve">Otwarcie ofert nastąpi w dniu </w:t>
      </w:r>
      <w:r w:rsidR="00A46691">
        <w:rPr>
          <w:rFonts w:cstheme="minorHAnsi"/>
          <w:b/>
          <w:bCs/>
          <w:sz w:val="22"/>
          <w:szCs w:val="22"/>
        </w:rPr>
        <w:t xml:space="preserve">17 sierpnia 2026 </w:t>
      </w:r>
      <w:r w:rsidR="00A46691" w:rsidRPr="00E84A56">
        <w:rPr>
          <w:rFonts w:cstheme="minorHAnsi"/>
          <w:sz w:val="22"/>
          <w:szCs w:val="22"/>
        </w:rPr>
        <w:t>r.,</w:t>
      </w:r>
      <w:r w:rsidRPr="00E84A56">
        <w:rPr>
          <w:rFonts w:cstheme="minorHAnsi"/>
          <w:sz w:val="22"/>
          <w:szCs w:val="22"/>
        </w:rPr>
        <w:t xml:space="preserve"> o godzinie </w:t>
      </w:r>
      <w:r w:rsidRPr="00E84A56">
        <w:rPr>
          <w:rFonts w:cstheme="minorHAnsi"/>
          <w:b/>
          <w:bCs/>
          <w:sz w:val="22"/>
          <w:szCs w:val="22"/>
        </w:rPr>
        <w:t>1</w:t>
      </w:r>
      <w:r w:rsidR="00A46691">
        <w:rPr>
          <w:rFonts w:cstheme="minorHAnsi"/>
          <w:b/>
          <w:bCs/>
          <w:sz w:val="22"/>
          <w:szCs w:val="22"/>
        </w:rPr>
        <w:t>1</w:t>
      </w:r>
      <w:r w:rsidRPr="00E84A56">
        <w:rPr>
          <w:rFonts w:cstheme="minorHAnsi"/>
          <w:b/>
          <w:bCs/>
          <w:sz w:val="22"/>
          <w:szCs w:val="22"/>
        </w:rPr>
        <w:t>:10</w:t>
      </w:r>
      <w:r w:rsidRPr="00E84A56">
        <w:rPr>
          <w:rFonts w:cstheme="minorHAnsi"/>
          <w:sz w:val="22"/>
          <w:szCs w:val="22"/>
        </w:rPr>
        <w:t xml:space="preserve"> w Urzędzie Gminy w</w:t>
      </w:r>
      <w:r>
        <w:rPr>
          <w:rFonts w:cstheme="minorHAnsi"/>
          <w:sz w:val="22"/>
          <w:szCs w:val="22"/>
        </w:rPr>
        <w:t> </w:t>
      </w:r>
      <w:r w:rsidRPr="00E84A56">
        <w:rPr>
          <w:rFonts w:cstheme="minorHAnsi"/>
          <w:sz w:val="22"/>
          <w:szCs w:val="22"/>
        </w:rPr>
        <w:t>Sobolewie.</w:t>
      </w:r>
    </w:p>
    <w:p w14:paraId="240BEBA9" w14:textId="77777777" w:rsidR="00E84A56" w:rsidRPr="00E84A56" w:rsidRDefault="00E84A56" w:rsidP="00E84A56">
      <w:pPr>
        <w:numPr>
          <w:ilvl w:val="0"/>
          <w:numId w:val="4"/>
        </w:numPr>
        <w:spacing w:after="120" w:line="240" w:lineRule="auto"/>
        <w:jc w:val="both"/>
        <w:rPr>
          <w:rFonts w:cstheme="minorHAnsi"/>
          <w:sz w:val="22"/>
          <w:szCs w:val="22"/>
        </w:rPr>
      </w:pPr>
      <w:r w:rsidRPr="00E84A56">
        <w:rPr>
          <w:rFonts w:cstheme="minorHAnsi"/>
          <w:sz w:val="22"/>
          <w:szCs w:val="22"/>
        </w:rPr>
        <w:t>Pojazd zostanie sprzedany za najwyższą zaoferowaną cenę, która nie może być niższa niż cena minimalna (wywoławcza).</w:t>
      </w:r>
    </w:p>
    <w:p w14:paraId="785C89E8" w14:textId="77777777" w:rsidR="00E84A56" w:rsidRPr="00E84A56" w:rsidRDefault="00E84A56" w:rsidP="00E84A56">
      <w:pPr>
        <w:numPr>
          <w:ilvl w:val="0"/>
          <w:numId w:val="4"/>
        </w:numPr>
        <w:spacing w:after="120" w:line="240" w:lineRule="auto"/>
        <w:jc w:val="both"/>
        <w:rPr>
          <w:rFonts w:cstheme="minorHAnsi"/>
          <w:sz w:val="22"/>
          <w:szCs w:val="22"/>
        </w:rPr>
      </w:pPr>
      <w:r w:rsidRPr="00E84A56">
        <w:rPr>
          <w:rFonts w:cstheme="minorHAnsi"/>
          <w:sz w:val="22"/>
          <w:szCs w:val="22"/>
        </w:rPr>
        <w:t>Oferty zostaną rozpatrzone zgodnie z Regulaminem przetargu.</w:t>
      </w:r>
    </w:p>
    <w:p w14:paraId="11238F7B" w14:textId="77777777" w:rsidR="00E84A56" w:rsidRPr="00E84A56" w:rsidRDefault="00E84A56" w:rsidP="00E84A56">
      <w:pPr>
        <w:numPr>
          <w:ilvl w:val="0"/>
          <w:numId w:val="4"/>
        </w:numPr>
        <w:spacing w:after="120" w:line="240" w:lineRule="auto"/>
        <w:jc w:val="both"/>
        <w:rPr>
          <w:rFonts w:cstheme="minorHAnsi"/>
          <w:sz w:val="22"/>
          <w:szCs w:val="22"/>
        </w:rPr>
      </w:pPr>
      <w:r w:rsidRPr="00E84A56">
        <w:rPr>
          <w:rFonts w:cstheme="minorHAnsi"/>
          <w:sz w:val="22"/>
          <w:szCs w:val="22"/>
        </w:rPr>
        <w:t>Data podpisania umowy sprzedaży zostanie wyznaczona niezwłocznie po rozstrzygnięciu przetargu.</w:t>
      </w:r>
    </w:p>
    <w:p w14:paraId="1C442173" w14:textId="77777777" w:rsidR="00E84A56" w:rsidRPr="00E84A56" w:rsidRDefault="00E84A56" w:rsidP="00E84A56">
      <w:pPr>
        <w:numPr>
          <w:ilvl w:val="0"/>
          <w:numId w:val="4"/>
        </w:numPr>
        <w:spacing w:after="120" w:line="240" w:lineRule="auto"/>
        <w:jc w:val="both"/>
        <w:rPr>
          <w:rFonts w:cstheme="minorHAnsi"/>
          <w:sz w:val="22"/>
          <w:szCs w:val="22"/>
        </w:rPr>
      </w:pPr>
      <w:r w:rsidRPr="00E84A56">
        <w:rPr>
          <w:rFonts w:cstheme="minorHAnsi"/>
          <w:sz w:val="22"/>
          <w:szCs w:val="22"/>
        </w:rPr>
        <w:t>Nabywca jest zobowiązany zapłacić cenę nabycia pojazdu przed podpisaniem umowy sprzedaży, w terminie wyznaczonym przez organizatora, na rachunek bankowy urzędu.</w:t>
      </w:r>
    </w:p>
    <w:p w14:paraId="7CC4025B" w14:textId="77777777" w:rsidR="00E84A56" w:rsidRPr="00E84A56" w:rsidRDefault="00E84A56" w:rsidP="00E84A56">
      <w:pPr>
        <w:numPr>
          <w:ilvl w:val="0"/>
          <w:numId w:val="4"/>
        </w:numPr>
        <w:spacing w:after="120" w:line="240" w:lineRule="auto"/>
        <w:jc w:val="both"/>
        <w:rPr>
          <w:rFonts w:cstheme="minorHAnsi"/>
          <w:sz w:val="22"/>
          <w:szCs w:val="22"/>
        </w:rPr>
      </w:pPr>
      <w:r w:rsidRPr="00E84A56">
        <w:rPr>
          <w:rFonts w:cstheme="minorHAnsi"/>
          <w:sz w:val="22"/>
          <w:szCs w:val="22"/>
        </w:rPr>
        <w:t>Wydanie przedmiotu sprzedaży nabywcy nastąpi po wpłacie kwoty nabycia oraz podpisaniu umowy sprzedaży.</w:t>
      </w:r>
    </w:p>
    <w:p w14:paraId="069B4523" w14:textId="77777777" w:rsidR="00E84A56" w:rsidRPr="00E84A56" w:rsidRDefault="00E84A56" w:rsidP="00E84A56">
      <w:pPr>
        <w:numPr>
          <w:ilvl w:val="0"/>
          <w:numId w:val="4"/>
        </w:numPr>
        <w:spacing w:after="120" w:line="240" w:lineRule="auto"/>
        <w:jc w:val="both"/>
        <w:rPr>
          <w:rFonts w:cstheme="minorHAnsi"/>
          <w:sz w:val="22"/>
          <w:szCs w:val="22"/>
        </w:rPr>
      </w:pPr>
      <w:r w:rsidRPr="00E84A56">
        <w:rPr>
          <w:rFonts w:cstheme="minorHAnsi"/>
          <w:sz w:val="22"/>
          <w:szCs w:val="22"/>
        </w:rPr>
        <w:t>Pojazd zostanie wydany bez zainstalowanych w pojeździe środków łączności.</w:t>
      </w:r>
    </w:p>
    <w:p w14:paraId="0DB80EBC" w14:textId="77777777" w:rsidR="00E84A56" w:rsidRPr="00E84A56" w:rsidRDefault="00E84A56" w:rsidP="00E84A56">
      <w:pPr>
        <w:numPr>
          <w:ilvl w:val="0"/>
          <w:numId w:val="4"/>
        </w:numPr>
        <w:spacing w:after="120" w:line="240" w:lineRule="auto"/>
        <w:jc w:val="both"/>
        <w:rPr>
          <w:rFonts w:cstheme="minorHAnsi"/>
          <w:sz w:val="22"/>
          <w:szCs w:val="22"/>
        </w:rPr>
      </w:pPr>
      <w:r w:rsidRPr="00E84A56">
        <w:rPr>
          <w:rFonts w:cstheme="minorHAnsi"/>
          <w:sz w:val="22"/>
          <w:szCs w:val="22"/>
        </w:rPr>
        <w:t>Wszelkie informacje na temat sprzedaży pojazdu oraz przedmiotu przetargu można uzyskać pod numerem telefonu: (25) 629-94-45 – osobą upoważnioną do kontaktu jest Pani Agata Kostecka.</w:t>
      </w:r>
    </w:p>
    <w:p w14:paraId="72AC5B8F" w14:textId="5BB54455" w:rsidR="00E95191" w:rsidRDefault="00E84A56" w:rsidP="00E84A56">
      <w:pPr>
        <w:numPr>
          <w:ilvl w:val="0"/>
          <w:numId w:val="4"/>
        </w:numPr>
        <w:spacing w:after="120" w:line="240" w:lineRule="auto"/>
        <w:jc w:val="both"/>
        <w:rPr>
          <w:rFonts w:cstheme="minorHAnsi"/>
          <w:sz w:val="22"/>
          <w:szCs w:val="22"/>
        </w:rPr>
      </w:pPr>
      <w:r w:rsidRPr="00E84A56">
        <w:rPr>
          <w:rFonts w:cstheme="minorHAnsi"/>
          <w:sz w:val="22"/>
          <w:szCs w:val="22"/>
        </w:rPr>
        <w:t>Ogłoszenie o wyniku przetargu zostanie zamieszczone na stronie internetowej BIP oraz na tablicy ogłoszeń Urzędu Gminy Sobolew.</w:t>
      </w:r>
    </w:p>
    <w:p w14:paraId="539A261F" w14:textId="5351E314" w:rsidR="00E84A56" w:rsidRPr="00A46691" w:rsidRDefault="00E95191" w:rsidP="00E95191">
      <w:pPr>
        <w:rPr>
          <w:rFonts w:cstheme="minorHAnsi"/>
          <w:sz w:val="22"/>
          <w:szCs w:val="22"/>
        </w:rPr>
      </w:pPr>
      <w:r>
        <w:rPr>
          <w:rFonts w:cstheme="minorHAnsi"/>
          <w:sz w:val="22"/>
          <w:szCs w:val="22"/>
        </w:rPr>
        <w:br w:type="page"/>
      </w:r>
    </w:p>
    <w:p w14:paraId="199BE75C" w14:textId="0FDFF539" w:rsidR="0036564C" w:rsidRPr="00A46691" w:rsidRDefault="0036564C" w:rsidP="005D340B">
      <w:pPr>
        <w:spacing w:after="0" w:line="240" w:lineRule="auto"/>
        <w:ind w:left="6663"/>
        <w:rPr>
          <w:rFonts w:cstheme="minorHAnsi"/>
          <w:sz w:val="22"/>
          <w:szCs w:val="22"/>
        </w:rPr>
      </w:pPr>
      <w:r w:rsidRPr="00A46691">
        <w:rPr>
          <w:rFonts w:cstheme="minorHAnsi"/>
          <w:sz w:val="22"/>
          <w:szCs w:val="22"/>
        </w:rPr>
        <w:lastRenderedPageBreak/>
        <w:t xml:space="preserve">Załącznik nr 2 do Zarządzenia nr </w:t>
      </w:r>
      <w:r w:rsidR="00A46691" w:rsidRPr="00A46691">
        <w:rPr>
          <w:rFonts w:cstheme="minorHAnsi"/>
          <w:sz w:val="22"/>
          <w:szCs w:val="22"/>
        </w:rPr>
        <w:t>53</w:t>
      </w:r>
      <w:r w:rsidRPr="00A46691">
        <w:rPr>
          <w:rFonts w:cstheme="minorHAnsi"/>
          <w:sz w:val="22"/>
          <w:szCs w:val="22"/>
        </w:rPr>
        <w:t>/2026</w:t>
      </w:r>
    </w:p>
    <w:p w14:paraId="37AB8D77" w14:textId="2777E3D7" w:rsidR="0036564C" w:rsidRPr="00A46691" w:rsidRDefault="0036564C" w:rsidP="005D340B">
      <w:pPr>
        <w:spacing w:after="0" w:line="240" w:lineRule="auto"/>
        <w:ind w:left="6662"/>
        <w:rPr>
          <w:rFonts w:cstheme="minorHAnsi"/>
          <w:color w:val="000000" w:themeColor="text1"/>
          <w:sz w:val="22"/>
          <w:szCs w:val="22"/>
        </w:rPr>
      </w:pPr>
      <w:r w:rsidRPr="00A46691">
        <w:rPr>
          <w:rFonts w:cstheme="minorHAnsi"/>
          <w:sz w:val="22"/>
          <w:szCs w:val="22"/>
        </w:rPr>
        <w:t xml:space="preserve">Wójta Gminy Sobolew z dnia </w:t>
      </w:r>
      <w:r w:rsidR="00A46691" w:rsidRPr="00A46691">
        <w:rPr>
          <w:rFonts w:cstheme="minorHAnsi"/>
          <w:sz w:val="22"/>
          <w:szCs w:val="22"/>
        </w:rPr>
        <w:t>5 sierpnia 2026 r.</w:t>
      </w:r>
    </w:p>
    <w:p w14:paraId="4B5ED496" w14:textId="77777777" w:rsidR="0036564C" w:rsidRPr="0036564C" w:rsidRDefault="0036564C" w:rsidP="0036564C">
      <w:pPr>
        <w:jc w:val="center"/>
        <w:rPr>
          <w:rFonts w:cstheme="minorHAnsi"/>
          <w:b/>
          <w:bCs/>
          <w:sz w:val="22"/>
          <w:szCs w:val="22"/>
        </w:rPr>
      </w:pPr>
      <w:r w:rsidRPr="0036564C">
        <w:rPr>
          <w:rFonts w:cstheme="minorHAnsi"/>
          <w:b/>
          <w:bCs/>
          <w:sz w:val="22"/>
          <w:szCs w:val="22"/>
        </w:rPr>
        <w:t>REGULAMIN TRYBU POSTĘPOWANIA</w:t>
      </w:r>
    </w:p>
    <w:p w14:paraId="100E6DD7" w14:textId="77777777" w:rsidR="0036564C" w:rsidRPr="0036564C" w:rsidRDefault="0036564C" w:rsidP="0036564C">
      <w:pPr>
        <w:jc w:val="center"/>
        <w:rPr>
          <w:rFonts w:cstheme="minorHAnsi"/>
          <w:b/>
          <w:bCs/>
          <w:sz w:val="22"/>
          <w:szCs w:val="22"/>
        </w:rPr>
      </w:pPr>
      <w:r w:rsidRPr="0036564C">
        <w:rPr>
          <w:rFonts w:cstheme="minorHAnsi"/>
          <w:b/>
          <w:bCs/>
          <w:sz w:val="22"/>
          <w:szCs w:val="22"/>
        </w:rPr>
        <w:t>przetargu pisemnego nieograniczonego na sprzedaż specjalnego samochodu pożarniczego marki IVECO MAGIRUS 190-30 AHW o nr rej. WG 62020</w:t>
      </w:r>
    </w:p>
    <w:p w14:paraId="14988170" w14:textId="77777777" w:rsidR="0036564C" w:rsidRPr="0036564C" w:rsidRDefault="0036564C" w:rsidP="0036564C">
      <w:pPr>
        <w:jc w:val="center"/>
        <w:rPr>
          <w:rFonts w:cstheme="minorHAnsi"/>
          <w:sz w:val="22"/>
          <w:szCs w:val="22"/>
        </w:rPr>
      </w:pPr>
      <w:r w:rsidRPr="0036564C">
        <w:rPr>
          <w:rFonts w:cstheme="minorHAnsi"/>
          <w:b/>
          <w:bCs/>
          <w:sz w:val="22"/>
          <w:szCs w:val="22"/>
        </w:rPr>
        <w:t>§ 1. Przedmiot sprzedaży</w:t>
      </w:r>
    </w:p>
    <w:p w14:paraId="39AA5F3C" w14:textId="77777777" w:rsidR="0036564C" w:rsidRPr="0036564C" w:rsidRDefault="0036564C" w:rsidP="0036564C">
      <w:pPr>
        <w:numPr>
          <w:ilvl w:val="0"/>
          <w:numId w:val="12"/>
        </w:numPr>
        <w:jc w:val="both"/>
        <w:rPr>
          <w:rFonts w:cstheme="minorHAnsi"/>
          <w:sz w:val="22"/>
          <w:szCs w:val="22"/>
        </w:rPr>
      </w:pPr>
      <w:r w:rsidRPr="0036564C">
        <w:rPr>
          <w:rFonts w:cstheme="minorHAnsi"/>
          <w:sz w:val="22"/>
          <w:szCs w:val="22"/>
        </w:rPr>
        <w:t>Przedmiotem sprzedaży jest specjalny samochód pożarniczy marki IVECO MAGIRUS 190-30 AHW o nr rej. WG 62020, rok produkcji 1991, bez wyposażenia w sprzęt ratowniczo-gaśniczy.</w:t>
      </w:r>
    </w:p>
    <w:p w14:paraId="58144774" w14:textId="6288C26B" w:rsidR="0036564C" w:rsidRPr="0036564C" w:rsidRDefault="0036564C" w:rsidP="0036564C">
      <w:pPr>
        <w:numPr>
          <w:ilvl w:val="0"/>
          <w:numId w:val="12"/>
        </w:numPr>
        <w:jc w:val="both"/>
        <w:rPr>
          <w:rFonts w:cstheme="minorHAnsi"/>
          <w:sz w:val="22"/>
          <w:szCs w:val="22"/>
        </w:rPr>
      </w:pPr>
      <w:r w:rsidRPr="0036564C">
        <w:rPr>
          <w:rFonts w:cstheme="minorHAnsi"/>
          <w:sz w:val="22"/>
          <w:szCs w:val="22"/>
        </w:rPr>
        <w:t>Pojazd stanowi współwłasność Urzędu Gminy Sobolew oraz Ochotniczej Straży Pożarnej w</w:t>
      </w:r>
      <w:r w:rsidR="005D340B">
        <w:rPr>
          <w:rFonts w:cstheme="minorHAnsi"/>
          <w:sz w:val="22"/>
          <w:szCs w:val="22"/>
        </w:rPr>
        <w:t> </w:t>
      </w:r>
      <w:proofErr w:type="spellStart"/>
      <w:r w:rsidRPr="0036564C">
        <w:rPr>
          <w:rFonts w:cstheme="minorHAnsi"/>
          <w:sz w:val="22"/>
          <w:szCs w:val="22"/>
        </w:rPr>
        <w:t>Ostrożeniu</w:t>
      </w:r>
      <w:proofErr w:type="spellEnd"/>
      <w:r w:rsidRPr="0036564C">
        <w:rPr>
          <w:rFonts w:cstheme="minorHAnsi"/>
          <w:sz w:val="22"/>
          <w:szCs w:val="22"/>
        </w:rPr>
        <w:t>.</w:t>
      </w:r>
    </w:p>
    <w:p w14:paraId="1D0611FF" w14:textId="77777777" w:rsidR="0036564C" w:rsidRPr="0036564C" w:rsidRDefault="0036564C" w:rsidP="0036564C">
      <w:pPr>
        <w:jc w:val="center"/>
        <w:rPr>
          <w:rFonts w:cstheme="minorHAnsi"/>
          <w:sz w:val="22"/>
          <w:szCs w:val="22"/>
        </w:rPr>
      </w:pPr>
      <w:r w:rsidRPr="0036564C">
        <w:rPr>
          <w:rFonts w:cstheme="minorHAnsi"/>
          <w:b/>
          <w:bCs/>
          <w:sz w:val="22"/>
          <w:szCs w:val="22"/>
        </w:rPr>
        <w:t>§ 2. Organizator i uczestnicy</w:t>
      </w:r>
    </w:p>
    <w:p w14:paraId="0CED29D9" w14:textId="77777777" w:rsidR="0036564C" w:rsidRPr="0036564C" w:rsidRDefault="0036564C" w:rsidP="0036564C">
      <w:pPr>
        <w:numPr>
          <w:ilvl w:val="0"/>
          <w:numId w:val="13"/>
        </w:numPr>
        <w:jc w:val="both"/>
        <w:rPr>
          <w:rFonts w:cstheme="minorHAnsi"/>
          <w:sz w:val="22"/>
          <w:szCs w:val="22"/>
        </w:rPr>
      </w:pPr>
      <w:r w:rsidRPr="0036564C">
        <w:rPr>
          <w:rFonts w:cstheme="minorHAnsi"/>
          <w:sz w:val="22"/>
          <w:szCs w:val="22"/>
        </w:rPr>
        <w:t>Organizatorem pisemnego przetargu nieograniczonego, zwanego dalej „przetargiem”, jest Wójt Gminy Sobolew.</w:t>
      </w:r>
    </w:p>
    <w:p w14:paraId="016B24E1" w14:textId="77777777" w:rsidR="0036564C" w:rsidRPr="0036564C" w:rsidRDefault="0036564C" w:rsidP="0036564C">
      <w:pPr>
        <w:numPr>
          <w:ilvl w:val="0"/>
          <w:numId w:val="13"/>
        </w:numPr>
        <w:jc w:val="both"/>
        <w:rPr>
          <w:rFonts w:cstheme="minorHAnsi"/>
          <w:sz w:val="22"/>
          <w:szCs w:val="22"/>
        </w:rPr>
      </w:pPr>
      <w:r w:rsidRPr="0036564C">
        <w:rPr>
          <w:rFonts w:cstheme="minorHAnsi"/>
          <w:sz w:val="22"/>
          <w:szCs w:val="22"/>
        </w:rPr>
        <w:t>Przetarg polega na składaniu pisemnych ofert przez osoby fizyczne, osoby prawne oraz jednostki organizacyjne nieposiadające osobowości prawnej, zainteresowane nabyciem pojazdu.</w:t>
      </w:r>
    </w:p>
    <w:p w14:paraId="06728450" w14:textId="77777777" w:rsidR="0036564C" w:rsidRPr="0036564C" w:rsidRDefault="0036564C" w:rsidP="0036564C">
      <w:pPr>
        <w:jc w:val="center"/>
        <w:rPr>
          <w:rFonts w:cstheme="minorHAnsi"/>
          <w:sz w:val="22"/>
          <w:szCs w:val="22"/>
        </w:rPr>
      </w:pPr>
      <w:r w:rsidRPr="0036564C">
        <w:rPr>
          <w:rFonts w:cstheme="minorHAnsi"/>
          <w:b/>
          <w:bCs/>
          <w:sz w:val="22"/>
          <w:szCs w:val="22"/>
        </w:rPr>
        <w:t>§ 3. Komisja Przetargowa</w:t>
      </w:r>
    </w:p>
    <w:p w14:paraId="724AA9DB" w14:textId="77777777" w:rsidR="0036564C" w:rsidRPr="0036564C" w:rsidRDefault="0036564C" w:rsidP="0036564C">
      <w:pPr>
        <w:numPr>
          <w:ilvl w:val="0"/>
          <w:numId w:val="14"/>
        </w:numPr>
        <w:jc w:val="both"/>
        <w:rPr>
          <w:rFonts w:cstheme="minorHAnsi"/>
          <w:sz w:val="22"/>
          <w:szCs w:val="22"/>
        </w:rPr>
      </w:pPr>
      <w:r w:rsidRPr="0036564C">
        <w:rPr>
          <w:rFonts w:cstheme="minorHAnsi"/>
          <w:sz w:val="22"/>
          <w:szCs w:val="22"/>
        </w:rPr>
        <w:t>Przetarg przeprowadza Komisja Przetargowa złożona z trzech osób, powołana przez Wójta Gminy Sobolew, z których jedna pełni funkcję przewodniczącego.</w:t>
      </w:r>
    </w:p>
    <w:p w14:paraId="3563361F" w14:textId="77777777" w:rsidR="0036564C" w:rsidRPr="0036564C" w:rsidRDefault="0036564C" w:rsidP="0036564C">
      <w:pPr>
        <w:numPr>
          <w:ilvl w:val="0"/>
          <w:numId w:val="14"/>
        </w:numPr>
        <w:jc w:val="both"/>
        <w:rPr>
          <w:rFonts w:cstheme="minorHAnsi"/>
          <w:sz w:val="22"/>
          <w:szCs w:val="22"/>
        </w:rPr>
      </w:pPr>
      <w:r w:rsidRPr="0036564C">
        <w:rPr>
          <w:rFonts w:cstheme="minorHAnsi"/>
          <w:sz w:val="22"/>
          <w:szCs w:val="22"/>
        </w:rPr>
        <w:t>Komisja pełni swoje obowiązki od dnia powołania do dnia zatwierdzenia przez Wójta protokołu z przetargu i ogłoszenia jego wyników.</w:t>
      </w:r>
    </w:p>
    <w:p w14:paraId="3A200BB8" w14:textId="77777777" w:rsidR="0036564C" w:rsidRPr="0036564C" w:rsidRDefault="0036564C" w:rsidP="0036564C">
      <w:pPr>
        <w:numPr>
          <w:ilvl w:val="0"/>
          <w:numId w:val="14"/>
        </w:numPr>
        <w:jc w:val="both"/>
        <w:rPr>
          <w:rFonts w:cstheme="minorHAnsi"/>
          <w:sz w:val="22"/>
          <w:szCs w:val="22"/>
        </w:rPr>
      </w:pPr>
      <w:r w:rsidRPr="0036564C">
        <w:rPr>
          <w:rFonts w:cstheme="minorHAnsi"/>
          <w:sz w:val="22"/>
          <w:szCs w:val="22"/>
        </w:rPr>
        <w:t>Do obowiązków Komisji należy zamieszczenie ogłoszeń, udzielanie informacji, przeprowadzenie procedury przetargowej, sporządzenie protokołu oraz ogłoszenie wyników.</w:t>
      </w:r>
    </w:p>
    <w:p w14:paraId="7A6E5E1E" w14:textId="77777777" w:rsidR="0036564C" w:rsidRPr="0036564C" w:rsidRDefault="0036564C" w:rsidP="0036564C">
      <w:pPr>
        <w:numPr>
          <w:ilvl w:val="0"/>
          <w:numId w:val="14"/>
        </w:numPr>
        <w:jc w:val="both"/>
        <w:rPr>
          <w:rFonts w:cstheme="minorHAnsi"/>
          <w:sz w:val="22"/>
          <w:szCs w:val="22"/>
        </w:rPr>
      </w:pPr>
      <w:r w:rsidRPr="0036564C">
        <w:rPr>
          <w:rFonts w:cstheme="minorHAnsi"/>
          <w:sz w:val="22"/>
          <w:szCs w:val="22"/>
        </w:rPr>
        <w:t>W posiedzeniach Komisji przetargowej musi uczestniczyć co najmniej 2 członków składu Komisji.</w:t>
      </w:r>
    </w:p>
    <w:p w14:paraId="771DA1A7" w14:textId="77777777" w:rsidR="0036564C" w:rsidRPr="0036564C" w:rsidRDefault="0036564C" w:rsidP="0036564C">
      <w:pPr>
        <w:jc w:val="center"/>
        <w:rPr>
          <w:rFonts w:cstheme="minorHAnsi"/>
          <w:sz w:val="22"/>
          <w:szCs w:val="22"/>
        </w:rPr>
      </w:pPr>
      <w:r w:rsidRPr="0036564C">
        <w:rPr>
          <w:rFonts w:cstheme="minorHAnsi"/>
          <w:b/>
          <w:bCs/>
          <w:sz w:val="22"/>
          <w:szCs w:val="22"/>
        </w:rPr>
        <w:t>§ 4. Wymagania dotyczące oferty</w:t>
      </w:r>
    </w:p>
    <w:p w14:paraId="46CF6E24" w14:textId="523C733C" w:rsidR="0036564C" w:rsidRPr="0036564C" w:rsidRDefault="0036564C" w:rsidP="0036564C">
      <w:pPr>
        <w:numPr>
          <w:ilvl w:val="0"/>
          <w:numId w:val="15"/>
        </w:numPr>
        <w:jc w:val="both"/>
        <w:rPr>
          <w:rFonts w:cstheme="minorHAnsi"/>
          <w:sz w:val="22"/>
          <w:szCs w:val="22"/>
        </w:rPr>
      </w:pPr>
      <w:r w:rsidRPr="0036564C">
        <w:rPr>
          <w:rFonts w:cstheme="minorHAnsi"/>
          <w:sz w:val="22"/>
          <w:szCs w:val="22"/>
        </w:rPr>
        <w:t>Ofertę należy złożyć na formularzu stanowiącym załącznik do niniejszego regulaminu, w</w:t>
      </w:r>
      <w:r w:rsidR="005D340B">
        <w:rPr>
          <w:rFonts w:cstheme="minorHAnsi"/>
          <w:sz w:val="22"/>
          <w:szCs w:val="22"/>
        </w:rPr>
        <w:t> </w:t>
      </w:r>
      <w:r w:rsidRPr="0036564C">
        <w:rPr>
          <w:rFonts w:cstheme="minorHAnsi"/>
          <w:sz w:val="22"/>
          <w:szCs w:val="22"/>
        </w:rPr>
        <w:t>sekretariacie Urzędu Gminy w Sobolewie, ul. Rynek 1, 08-460 Sobolew, w terminie określonym w ogłoszeniu.</w:t>
      </w:r>
    </w:p>
    <w:p w14:paraId="1EC13944" w14:textId="77777777" w:rsidR="0036564C" w:rsidRPr="0036564C" w:rsidRDefault="0036564C" w:rsidP="0036564C">
      <w:pPr>
        <w:numPr>
          <w:ilvl w:val="0"/>
          <w:numId w:val="15"/>
        </w:numPr>
        <w:jc w:val="both"/>
        <w:rPr>
          <w:rFonts w:cstheme="minorHAnsi"/>
          <w:sz w:val="22"/>
          <w:szCs w:val="22"/>
        </w:rPr>
      </w:pPr>
      <w:r w:rsidRPr="0036564C">
        <w:rPr>
          <w:rFonts w:cstheme="minorHAnsi"/>
          <w:sz w:val="22"/>
          <w:szCs w:val="22"/>
        </w:rPr>
        <w:t>Oferty winny być złożone w zaklejonych kopertach, oznaczonych adnotacją: „Oferta na zakup samochodu pożarniczego IVECO” wraz z adresem nadawcy (oferenta).</w:t>
      </w:r>
    </w:p>
    <w:p w14:paraId="75BEA58A" w14:textId="77777777" w:rsidR="0036564C" w:rsidRPr="0036564C" w:rsidRDefault="0036564C" w:rsidP="0036564C">
      <w:pPr>
        <w:numPr>
          <w:ilvl w:val="0"/>
          <w:numId w:val="15"/>
        </w:numPr>
        <w:jc w:val="both"/>
        <w:rPr>
          <w:rFonts w:cstheme="minorHAnsi"/>
          <w:sz w:val="22"/>
          <w:szCs w:val="22"/>
        </w:rPr>
      </w:pPr>
      <w:r w:rsidRPr="0036564C">
        <w:rPr>
          <w:rFonts w:cstheme="minorHAnsi"/>
          <w:sz w:val="22"/>
          <w:szCs w:val="22"/>
        </w:rPr>
        <w:t>Oferta pod rygorem nieważności musi zawierać:</w:t>
      </w:r>
    </w:p>
    <w:p w14:paraId="2DE1960C" w14:textId="77777777" w:rsidR="0036564C" w:rsidRPr="0036564C" w:rsidRDefault="0036564C" w:rsidP="0036564C">
      <w:pPr>
        <w:numPr>
          <w:ilvl w:val="1"/>
          <w:numId w:val="15"/>
        </w:numPr>
        <w:jc w:val="both"/>
        <w:rPr>
          <w:rFonts w:cstheme="minorHAnsi"/>
          <w:sz w:val="22"/>
          <w:szCs w:val="22"/>
        </w:rPr>
      </w:pPr>
      <w:r w:rsidRPr="0036564C">
        <w:rPr>
          <w:rFonts w:cstheme="minorHAnsi"/>
          <w:sz w:val="22"/>
          <w:szCs w:val="22"/>
        </w:rPr>
        <w:t>Imię, nazwisko i adres oferenta lub nazwę (firmę) oraz siedzibę (w przypadku osób prawnych), wraz z numerem telefonu do kontaktu;</w:t>
      </w:r>
    </w:p>
    <w:p w14:paraId="42460807" w14:textId="77777777" w:rsidR="0036564C" w:rsidRPr="0036564C" w:rsidRDefault="0036564C" w:rsidP="0036564C">
      <w:pPr>
        <w:numPr>
          <w:ilvl w:val="1"/>
          <w:numId w:val="15"/>
        </w:numPr>
        <w:jc w:val="both"/>
        <w:rPr>
          <w:rFonts w:cstheme="minorHAnsi"/>
          <w:sz w:val="22"/>
          <w:szCs w:val="22"/>
        </w:rPr>
      </w:pPr>
      <w:r w:rsidRPr="0036564C">
        <w:rPr>
          <w:rFonts w:cstheme="minorHAnsi"/>
          <w:sz w:val="22"/>
          <w:szCs w:val="22"/>
        </w:rPr>
        <w:t>Numer PESEL / REGON i NIP oferenta (odpowiednio);</w:t>
      </w:r>
    </w:p>
    <w:p w14:paraId="13AEBAD4" w14:textId="77777777" w:rsidR="0036564C" w:rsidRPr="0036564C" w:rsidRDefault="0036564C" w:rsidP="0036564C">
      <w:pPr>
        <w:numPr>
          <w:ilvl w:val="1"/>
          <w:numId w:val="15"/>
        </w:numPr>
        <w:jc w:val="both"/>
        <w:rPr>
          <w:rFonts w:cstheme="minorHAnsi"/>
          <w:sz w:val="22"/>
          <w:szCs w:val="22"/>
        </w:rPr>
      </w:pPr>
      <w:r w:rsidRPr="0036564C">
        <w:rPr>
          <w:rFonts w:cstheme="minorHAnsi"/>
          <w:sz w:val="22"/>
          <w:szCs w:val="22"/>
        </w:rPr>
        <w:lastRenderedPageBreak/>
        <w:t>Datę sporządzenia oferty;</w:t>
      </w:r>
    </w:p>
    <w:p w14:paraId="31421907" w14:textId="77777777" w:rsidR="0036564C" w:rsidRPr="0036564C" w:rsidRDefault="0036564C" w:rsidP="0036564C">
      <w:pPr>
        <w:numPr>
          <w:ilvl w:val="1"/>
          <w:numId w:val="15"/>
        </w:numPr>
        <w:jc w:val="both"/>
        <w:rPr>
          <w:rFonts w:cstheme="minorHAnsi"/>
          <w:sz w:val="22"/>
          <w:szCs w:val="22"/>
        </w:rPr>
      </w:pPr>
      <w:r w:rsidRPr="0036564C">
        <w:rPr>
          <w:rFonts w:cstheme="minorHAnsi"/>
          <w:sz w:val="22"/>
          <w:szCs w:val="22"/>
        </w:rPr>
        <w:t>Proponowaną cenę nabycia pojazdu wyrażoną w złotych;</w:t>
      </w:r>
    </w:p>
    <w:p w14:paraId="4FC6FC5B" w14:textId="77777777" w:rsidR="0036564C" w:rsidRPr="0036564C" w:rsidRDefault="0036564C" w:rsidP="0036564C">
      <w:pPr>
        <w:numPr>
          <w:ilvl w:val="1"/>
          <w:numId w:val="15"/>
        </w:numPr>
        <w:jc w:val="both"/>
        <w:rPr>
          <w:rFonts w:cstheme="minorHAnsi"/>
          <w:sz w:val="22"/>
          <w:szCs w:val="22"/>
        </w:rPr>
      </w:pPr>
      <w:r w:rsidRPr="0036564C">
        <w:rPr>
          <w:rFonts w:cstheme="minorHAnsi"/>
          <w:sz w:val="22"/>
          <w:szCs w:val="22"/>
        </w:rPr>
        <w:t>Oświadczenie, że oferent zapoznał się z warunkami przetargu i przyjmuje te warunki bez zastrzeżeń;</w:t>
      </w:r>
    </w:p>
    <w:p w14:paraId="1FCC0E98" w14:textId="77777777" w:rsidR="0036564C" w:rsidRPr="0036564C" w:rsidRDefault="0036564C" w:rsidP="0036564C">
      <w:pPr>
        <w:numPr>
          <w:ilvl w:val="1"/>
          <w:numId w:val="15"/>
        </w:numPr>
        <w:jc w:val="both"/>
        <w:rPr>
          <w:rFonts w:cstheme="minorHAnsi"/>
          <w:sz w:val="22"/>
          <w:szCs w:val="22"/>
        </w:rPr>
      </w:pPr>
      <w:r w:rsidRPr="0036564C">
        <w:rPr>
          <w:rFonts w:cstheme="minorHAnsi"/>
          <w:sz w:val="22"/>
          <w:szCs w:val="22"/>
        </w:rPr>
        <w:t>Oświadczenie, że oferent obejrzał przedmiot przetargu (bądź ponosi odpowiedzialność za skutki rezygnacji z oględzin) i zapoznał się osobiście z jego stanem;</w:t>
      </w:r>
    </w:p>
    <w:p w14:paraId="7258A765" w14:textId="77777777" w:rsidR="0036564C" w:rsidRPr="0036564C" w:rsidRDefault="0036564C" w:rsidP="0036564C">
      <w:pPr>
        <w:numPr>
          <w:ilvl w:val="1"/>
          <w:numId w:val="15"/>
        </w:numPr>
        <w:jc w:val="both"/>
        <w:rPr>
          <w:rFonts w:cstheme="minorHAnsi"/>
          <w:sz w:val="22"/>
          <w:szCs w:val="22"/>
        </w:rPr>
      </w:pPr>
      <w:r w:rsidRPr="0036564C">
        <w:rPr>
          <w:rFonts w:cstheme="minorHAnsi"/>
          <w:sz w:val="22"/>
          <w:szCs w:val="22"/>
        </w:rPr>
        <w:t>Oświadczenie o zapoznaniu się i akceptacji wzoru umowy sprzedaży;</w:t>
      </w:r>
    </w:p>
    <w:p w14:paraId="4E1AC726" w14:textId="77777777" w:rsidR="0036564C" w:rsidRPr="0036564C" w:rsidRDefault="0036564C" w:rsidP="0036564C">
      <w:pPr>
        <w:numPr>
          <w:ilvl w:val="1"/>
          <w:numId w:val="15"/>
        </w:numPr>
        <w:jc w:val="both"/>
        <w:rPr>
          <w:rFonts w:cstheme="minorHAnsi"/>
          <w:sz w:val="22"/>
          <w:szCs w:val="22"/>
        </w:rPr>
      </w:pPr>
      <w:r w:rsidRPr="0036564C">
        <w:rPr>
          <w:rFonts w:cstheme="minorHAnsi"/>
          <w:sz w:val="22"/>
          <w:szCs w:val="22"/>
        </w:rPr>
        <w:t>Czytelny podpis oferenta.</w:t>
      </w:r>
    </w:p>
    <w:p w14:paraId="7456E793" w14:textId="77777777" w:rsidR="0036564C" w:rsidRPr="0036564C" w:rsidRDefault="0036564C" w:rsidP="0036564C">
      <w:pPr>
        <w:jc w:val="center"/>
        <w:rPr>
          <w:rFonts w:cstheme="minorHAnsi"/>
          <w:sz w:val="22"/>
          <w:szCs w:val="22"/>
        </w:rPr>
      </w:pPr>
      <w:r w:rsidRPr="0036564C">
        <w:rPr>
          <w:rFonts w:cstheme="minorHAnsi"/>
          <w:b/>
          <w:bCs/>
          <w:sz w:val="22"/>
          <w:szCs w:val="22"/>
        </w:rPr>
        <w:t>§ 5. Oględziny pojazdu i wyłączenie odpowiedzialności</w:t>
      </w:r>
    </w:p>
    <w:p w14:paraId="44FEEC63" w14:textId="77777777" w:rsidR="0036564C" w:rsidRPr="0036564C" w:rsidRDefault="0036564C" w:rsidP="0036564C">
      <w:pPr>
        <w:numPr>
          <w:ilvl w:val="0"/>
          <w:numId w:val="16"/>
        </w:numPr>
        <w:jc w:val="both"/>
        <w:rPr>
          <w:rFonts w:cstheme="minorHAnsi"/>
          <w:sz w:val="22"/>
          <w:szCs w:val="22"/>
        </w:rPr>
      </w:pPr>
      <w:r w:rsidRPr="0036564C">
        <w:rPr>
          <w:rFonts w:cstheme="minorHAnsi"/>
          <w:sz w:val="22"/>
          <w:szCs w:val="22"/>
        </w:rPr>
        <w:t>Samochód będzie udostępniony do oglądania w dniach od poniedziałku do ptaku, w godzinach 8:00-15:00, pod adresem: ul. Żytnia 18, 08-460 Sobolew.</w:t>
      </w:r>
    </w:p>
    <w:p w14:paraId="02BF60B8" w14:textId="6ECBF34C" w:rsidR="0036564C" w:rsidRPr="0036564C" w:rsidRDefault="0036564C" w:rsidP="0036564C">
      <w:pPr>
        <w:numPr>
          <w:ilvl w:val="0"/>
          <w:numId w:val="16"/>
        </w:numPr>
        <w:jc w:val="both"/>
        <w:rPr>
          <w:rFonts w:cstheme="minorHAnsi"/>
          <w:sz w:val="22"/>
          <w:szCs w:val="22"/>
        </w:rPr>
      </w:pPr>
      <w:r w:rsidRPr="0036564C">
        <w:rPr>
          <w:rFonts w:cstheme="minorHAnsi"/>
          <w:sz w:val="22"/>
          <w:szCs w:val="22"/>
        </w:rPr>
        <w:t>Sprzedawca nie bierze odpowiedzialności za stan techniczny zbywanego samochodu. Ryzyko w</w:t>
      </w:r>
      <w:r w:rsidR="00A46691">
        <w:rPr>
          <w:rFonts w:cstheme="minorHAnsi"/>
          <w:sz w:val="22"/>
          <w:szCs w:val="22"/>
        </w:rPr>
        <w:t> </w:t>
      </w:r>
      <w:r w:rsidRPr="0036564C">
        <w:rPr>
          <w:rFonts w:cstheme="minorHAnsi"/>
          <w:sz w:val="22"/>
          <w:szCs w:val="22"/>
        </w:rPr>
        <w:t>tym zakresie w całości przechodzi na kupującego, który zapoznał się (lub miał możliwość zapoznania się) ze stanem technicznym pojazdu przed złożeniem oferty.</w:t>
      </w:r>
    </w:p>
    <w:p w14:paraId="02EE22A7" w14:textId="77777777" w:rsidR="0036564C" w:rsidRPr="0036564C" w:rsidRDefault="0036564C" w:rsidP="0036564C">
      <w:pPr>
        <w:jc w:val="center"/>
        <w:rPr>
          <w:rFonts w:cstheme="minorHAnsi"/>
          <w:sz w:val="22"/>
          <w:szCs w:val="22"/>
        </w:rPr>
      </w:pPr>
      <w:r w:rsidRPr="0036564C">
        <w:rPr>
          <w:rFonts w:cstheme="minorHAnsi"/>
          <w:b/>
          <w:bCs/>
          <w:sz w:val="22"/>
          <w:szCs w:val="22"/>
        </w:rPr>
        <w:t>§ 6. Kryteria wyboru oferty</w:t>
      </w:r>
    </w:p>
    <w:p w14:paraId="04B40FCE" w14:textId="77777777" w:rsidR="0036564C" w:rsidRPr="0036564C" w:rsidRDefault="0036564C" w:rsidP="0036564C">
      <w:pPr>
        <w:numPr>
          <w:ilvl w:val="0"/>
          <w:numId w:val="17"/>
        </w:numPr>
        <w:jc w:val="both"/>
        <w:rPr>
          <w:rFonts w:cstheme="minorHAnsi"/>
          <w:sz w:val="22"/>
          <w:szCs w:val="22"/>
        </w:rPr>
      </w:pPr>
      <w:r w:rsidRPr="0036564C">
        <w:rPr>
          <w:rFonts w:cstheme="minorHAnsi"/>
          <w:sz w:val="22"/>
          <w:szCs w:val="22"/>
        </w:rPr>
        <w:t>Przy rozstrzyganiu przetargu Komisja kieruje się wyłącznie kryterium ceny pojazdu.</w:t>
      </w:r>
    </w:p>
    <w:p w14:paraId="0ACEFF9E" w14:textId="77777777" w:rsidR="0036564C" w:rsidRPr="0036564C" w:rsidRDefault="0036564C" w:rsidP="0036564C">
      <w:pPr>
        <w:numPr>
          <w:ilvl w:val="0"/>
          <w:numId w:val="17"/>
        </w:numPr>
        <w:jc w:val="both"/>
        <w:rPr>
          <w:rFonts w:cstheme="minorHAnsi"/>
          <w:sz w:val="22"/>
          <w:szCs w:val="22"/>
        </w:rPr>
      </w:pPr>
      <w:r w:rsidRPr="0036564C">
        <w:rPr>
          <w:rFonts w:cstheme="minorHAnsi"/>
          <w:sz w:val="22"/>
          <w:szCs w:val="22"/>
        </w:rPr>
        <w:t>Oferowana cena nie może być niższa niż cena minimalna (wywoławcza) wynosząca 10 000,00 zł (słownie: dziesięć tysięcy złotych 00/100).</w:t>
      </w:r>
    </w:p>
    <w:p w14:paraId="4230FB92" w14:textId="77777777" w:rsidR="0036564C" w:rsidRPr="0036564C" w:rsidRDefault="0036564C" w:rsidP="0036564C">
      <w:pPr>
        <w:numPr>
          <w:ilvl w:val="0"/>
          <w:numId w:val="17"/>
        </w:numPr>
        <w:jc w:val="both"/>
        <w:rPr>
          <w:rFonts w:cstheme="minorHAnsi"/>
          <w:sz w:val="22"/>
          <w:szCs w:val="22"/>
        </w:rPr>
      </w:pPr>
      <w:r w:rsidRPr="0036564C">
        <w:rPr>
          <w:rFonts w:cstheme="minorHAnsi"/>
          <w:sz w:val="22"/>
          <w:szCs w:val="22"/>
        </w:rPr>
        <w:t>Komisja przetargowa wybiera ważną ofertę, która spełnia wszystkie kryteria formalne i zawiera najwyższą proponowaną cenę.</w:t>
      </w:r>
    </w:p>
    <w:p w14:paraId="6C2FF261" w14:textId="77777777" w:rsidR="0036564C" w:rsidRPr="0036564C" w:rsidRDefault="0036564C" w:rsidP="0036564C">
      <w:pPr>
        <w:jc w:val="center"/>
        <w:rPr>
          <w:rFonts w:cstheme="minorHAnsi"/>
          <w:sz w:val="22"/>
          <w:szCs w:val="22"/>
        </w:rPr>
      </w:pPr>
      <w:r w:rsidRPr="0036564C">
        <w:rPr>
          <w:rFonts w:cstheme="minorHAnsi"/>
          <w:b/>
          <w:bCs/>
          <w:sz w:val="22"/>
          <w:szCs w:val="22"/>
        </w:rPr>
        <w:t>§ 7. Przebieg przetargu</w:t>
      </w:r>
    </w:p>
    <w:p w14:paraId="06726FC6" w14:textId="77777777" w:rsidR="0036564C" w:rsidRPr="0036564C" w:rsidRDefault="0036564C" w:rsidP="0036564C">
      <w:pPr>
        <w:numPr>
          <w:ilvl w:val="0"/>
          <w:numId w:val="18"/>
        </w:numPr>
        <w:jc w:val="both"/>
        <w:rPr>
          <w:rFonts w:cstheme="minorHAnsi"/>
          <w:sz w:val="22"/>
          <w:szCs w:val="22"/>
        </w:rPr>
      </w:pPr>
      <w:r w:rsidRPr="0036564C">
        <w:rPr>
          <w:rFonts w:cstheme="minorHAnsi"/>
          <w:sz w:val="22"/>
          <w:szCs w:val="22"/>
        </w:rPr>
        <w:t>Przetarg składa się z części jawnej i niejawnej.</w:t>
      </w:r>
    </w:p>
    <w:p w14:paraId="35B1533F" w14:textId="77777777" w:rsidR="0036564C" w:rsidRDefault="0036564C" w:rsidP="0036564C">
      <w:pPr>
        <w:numPr>
          <w:ilvl w:val="0"/>
          <w:numId w:val="18"/>
        </w:numPr>
        <w:jc w:val="both"/>
        <w:rPr>
          <w:rFonts w:cstheme="minorHAnsi"/>
          <w:sz w:val="22"/>
          <w:szCs w:val="22"/>
        </w:rPr>
      </w:pPr>
      <w:r w:rsidRPr="0036564C">
        <w:rPr>
          <w:rFonts w:cstheme="minorHAnsi"/>
          <w:sz w:val="22"/>
          <w:szCs w:val="22"/>
        </w:rPr>
        <w:t>Część jawna odbywa się w terminie określonym w ogłoszeniu w obecności oferentów. Podczas części jawnej Komisja:</w:t>
      </w:r>
    </w:p>
    <w:p w14:paraId="7514F507" w14:textId="40091277" w:rsidR="0036564C" w:rsidRPr="0036564C" w:rsidRDefault="0036564C" w:rsidP="0036564C">
      <w:pPr>
        <w:pStyle w:val="Akapitzlist"/>
        <w:numPr>
          <w:ilvl w:val="1"/>
          <w:numId w:val="18"/>
        </w:numPr>
        <w:jc w:val="both"/>
        <w:rPr>
          <w:rFonts w:cstheme="minorHAnsi"/>
          <w:sz w:val="22"/>
          <w:szCs w:val="22"/>
        </w:rPr>
      </w:pPr>
      <w:r w:rsidRPr="0036564C">
        <w:rPr>
          <w:rFonts w:cstheme="minorHAnsi"/>
          <w:sz w:val="22"/>
          <w:szCs w:val="22"/>
        </w:rPr>
        <w:t>ustala liczbę otrzymanych ofert;</w:t>
      </w:r>
    </w:p>
    <w:p w14:paraId="6F36AE35" w14:textId="127A3376" w:rsidR="0036564C" w:rsidRPr="0036564C" w:rsidRDefault="0036564C" w:rsidP="0036564C">
      <w:pPr>
        <w:pStyle w:val="Akapitzlist"/>
        <w:numPr>
          <w:ilvl w:val="1"/>
          <w:numId w:val="18"/>
        </w:numPr>
        <w:jc w:val="both"/>
        <w:rPr>
          <w:rFonts w:cstheme="minorHAnsi"/>
          <w:sz w:val="22"/>
          <w:szCs w:val="22"/>
        </w:rPr>
      </w:pPr>
      <w:r w:rsidRPr="0036564C">
        <w:rPr>
          <w:rFonts w:cstheme="minorHAnsi"/>
          <w:sz w:val="22"/>
          <w:szCs w:val="22"/>
        </w:rPr>
        <w:t xml:space="preserve"> dokonuje otwarcia kopert z ofertami i kwalifikuje je do części niejawnej.</w:t>
      </w:r>
    </w:p>
    <w:p w14:paraId="0F15D5C6" w14:textId="6C883EA8" w:rsidR="0036564C" w:rsidRDefault="0036564C" w:rsidP="0036564C">
      <w:pPr>
        <w:numPr>
          <w:ilvl w:val="0"/>
          <w:numId w:val="18"/>
        </w:numPr>
        <w:jc w:val="both"/>
        <w:rPr>
          <w:rFonts w:cstheme="minorHAnsi"/>
          <w:sz w:val="22"/>
          <w:szCs w:val="22"/>
        </w:rPr>
      </w:pPr>
      <w:r w:rsidRPr="0036564C">
        <w:rPr>
          <w:rFonts w:cstheme="minorHAnsi"/>
          <w:sz w:val="22"/>
          <w:szCs w:val="22"/>
        </w:rPr>
        <w:t>Komisja odmawia zakwalifikowania ofert do części niejawnej (odrzuca je), jeżeli:</w:t>
      </w:r>
      <w:r w:rsidR="00A46691">
        <w:rPr>
          <w:rFonts w:cstheme="minorHAnsi"/>
          <w:sz w:val="22"/>
          <w:szCs w:val="22"/>
        </w:rPr>
        <w:t xml:space="preserve"> </w:t>
      </w:r>
      <w:r w:rsidRPr="0036564C">
        <w:rPr>
          <w:rFonts w:cstheme="minorHAnsi"/>
          <w:sz w:val="22"/>
          <w:szCs w:val="22"/>
        </w:rPr>
        <w:t>zostały złożone po wyznaczonym terminie;</w:t>
      </w:r>
    </w:p>
    <w:p w14:paraId="1FC618B3" w14:textId="75A54A3B" w:rsidR="0036564C" w:rsidRPr="0036564C" w:rsidRDefault="0036564C" w:rsidP="0036564C">
      <w:pPr>
        <w:numPr>
          <w:ilvl w:val="0"/>
          <w:numId w:val="18"/>
        </w:numPr>
        <w:jc w:val="both"/>
        <w:rPr>
          <w:rFonts w:cstheme="minorHAnsi"/>
          <w:sz w:val="22"/>
          <w:szCs w:val="22"/>
        </w:rPr>
      </w:pPr>
      <w:r w:rsidRPr="0036564C">
        <w:rPr>
          <w:rFonts w:cstheme="minorHAnsi"/>
          <w:sz w:val="22"/>
          <w:szCs w:val="22"/>
        </w:rPr>
        <w:t>nie zawierają danych wymaganych w § 4 ust. 3 lub są one niekompletne; są nieczytelne lub budzą inne wątpliwości co do ich treści.</w:t>
      </w:r>
    </w:p>
    <w:p w14:paraId="0DAE3ECE" w14:textId="77777777" w:rsidR="0036564C" w:rsidRPr="0036564C" w:rsidRDefault="0036564C" w:rsidP="0036564C">
      <w:pPr>
        <w:numPr>
          <w:ilvl w:val="0"/>
          <w:numId w:val="18"/>
        </w:numPr>
        <w:jc w:val="both"/>
        <w:rPr>
          <w:rFonts w:cstheme="minorHAnsi"/>
          <w:sz w:val="22"/>
          <w:szCs w:val="22"/>
        </w:rPr>
      </w:pPr>
      <w:r w:rsidRPr="0036564C">
        <w:rPr>
          <w:rFonts w:cstheme="minorHAnsi"/>
          <w:sz w:val="22"/>
          <w:szCs w:val="22"/>
        </w:rPr>
        <w:t>Przetarg może się odbyć, chociażby wpłynęła tylko jedna oferta spełniająca warunki regulaminu i ogłoszenia.</w:t>
      </w:r>
    </w:p>
    <w:p w14:paraId="70AC2C04" w14:textId="77777777" w:rsidR="0036564C" w:rsidRPr="0036564C" w:rsidRDefault="0036564C" w:rsidP="0036564C">
      <w:pPr>
        <w:numPr>
          <w:ilvl w:val="0"/>
          <w:numId w:val="18"/>
        </w:numPr>
        <w:jc w:val="both"/>
        <w:rPr>
          <w:rFonts w:cstheme="minorHAnsi"/>
          <w:sz w:val="22"/>
          <w:szCs w:val="22"/>
        </w:rPr>
      </w:pPr>
      <w:r w:rsidRPr="0036564C">
        <w:rPr>
          <w:rFonts w:cstheme="minorHAnsi"/>
          <w:sz w:val="22"/>
          <w:szCs w:val="22"/>
        </w:rPr>
        <w:t>W części niejawnej przetargu Komisja dokonuje szczegółowej analizy zakwalifikowanych ofert, szereguje je od najwyższej do najniższej ceny i dokonuje wyboru najkorzystniejszej z nich.</w:t>
      </w:r>
    </w:p>
    <w:p w14:paraId="182184B9" w14:textId="3567E586" w:rsidR="0036564C" w:rsidRPr="0036564C" w:rsidRDefault="0036564C" w:rsidP="0036564C">
      <w:pPr>
        <w:numPr>
          <w:ilvl w:val="0"/>
          <w:numId w:val="18"/>
        </w:numPr>
        <w:jc w:val="both"/>
        <w:rPr>
          <w:rFonts w:cstheme="minorHAnsi"/>
          <w:sz w:val="22"/>
          <w:szCs w:val="22"/>
        </w:rPr>
      </w:pPr>
      <w:r w:rsidRPr="0036564C">
        <w:rPr>
          <w:rFonts w:cstheme="minorHAnsi"/>
          <w:sz w:val="22"/>
          <w:szCs w:val="22"/>
        </w:rPr>
        <w:t>Z przeprowadzonego przetargu sporządza się protokół, który podpisują członkowie komisji, a</w:t>
      </w:r>
      <w:r w:rsidR="005D340B">
        <w:rPr>
          <w:rFonts w:cstheme="minorHAnsi"/>
          <w:sz w:val="22"/>
          <w:szCs w:val="22"/>
        </w:rPr>
        <w:t> </w:t>
      </w:r>
      <w:r w:rsidRPr="0036564C">
        <w:rPr>
          <w:rFonts w:cstheme="minorHAnsi"/>
          <w:sz w:val="22"/>
          <w:szCs w:val="22"/>
        </w:rPr>
        <w:t>zatwierdza Wójt Gminy lub osoba przez niego upoważniona.</w:t>
      </w:r>
    </w:p>
    <w:p w14:paraId="58ED7D01" w14:textId="77777777" w:rsidR="0036564C" w:rsidRPr="0036564C" w:rsidRDefault="0036564C" w:rsidP="0036564C">
      <w:pPr>
        <w:jc w:val="center"/>
        <w:rPr>
          <w:rFonts w:cstheme="minorHAnsi"/>
          <w:sz w:val="22"/>
          <w:szCs w:val="22"/>
        </w:rPr>
      </w:pPr>
      <w:r w:rsidRPr="0036564C">
        <w:rPr>
          <w:rFonts w:cstheme="minorHAnsi"/>
          <w:b/>
          <w:bCs/>
          <w:sz w:val="22"/>
          <w:szCs w:val="22"/>
        </w:rPr>
        <w:lastRenderedPageBreak/>
        <w:t>§ 8. Przepisy szczególne i rozstrzygnięcie</w:t>
      </w:r>
    </w:p>
    <w:p w14:paraId="29E17A5D" w14:textId="77777777" w:rsidR="0036564C" w:rsidRPr="0036564C" w:rsidRDefault="0036564C" w:rsidP="0036564C">
      <w:pPr>
        <w:numPr>
          <w:ilvl w:val="0"/>
          <w:numId w:val="19"/>
        </w:numPr>
        <w:jc w:val="both"/>
        <w:rPr>
          <w:rFonts w:cstheme="minorHAnsi"/>
          <w:sz w:val="22"/>
          <w:szCs w:val="22"/>
        </w:rPr>
      </w:pPr>
      <w:r w:rsidRPr="0036564C">
        <w:rPr>
          <w:rFonts w:cstheme="minorHAnsi"/>
          <w:sz w:val="22"/>
          <w:szCs w:val="22"/>
        </w:rPr>
        <w:t>W przypadku złożenia tylko jednej ważnej oferty zapewniającej cenę równą lub wyższą od ceny minimalnej, przetarg uznaje się za rozstrzygnięty na rzecz tego oferenta.</w:t>
      </w:r>
    </w:p>
    <w:p w14:paraId="4A2003F2" w14:textId="77777777" w:rsidR="0036564C" w:rsidRPr="0036564C" w:rsidRDefault="0036564C" w:rsidP="0036564C">
      <w:pPr>
        <w:numPr>
          <w:ilvl w:val="0"/>
          <w:numId w:val="19"/>
        </w:numPr>
        <w:jc w:val="both"/>
        <w:rPr>
          <w:rFonts w:cstheme="minorHAnsi"/>
          <w:sz w:val="22"/>
          <w:szCs w:val="22"/>
        </w:rPr>
      </w:pPr>
      <w:r w:rsidRPr="0036564C">
        <w:rPr>
          <w:rFonts w:cstheme="minorHAnsi"/>
          <w:sz w:val="22"/>
          <w:szCs w:val="22"/>
        </w:rPr>
        <w:t>W przypadku złożenia ofert o identycznej najwyższej cenie, o wyborze oferty decyduje kolejność ich wpływu (data i godzina) do Urzędu Gminy.</w:t>
      </w:r>
    </w:p>
    <w:p w14:paraId="494443AA" w14:textId="77777777" w:rsidR="0036564C" w:rsidRPr="0036564C" w:rsidRDefault="0036564C" w:rsidP="0036564C">
      <w:pPr>
        <w:numPr>
          <w:ilvl w:val="0"/>
          <w:numId w:val="19"/>
        </w:numPr>
        <w:jc w:val="both"/>
        <w:rPr>
          <w:rFonts w:cstheme="minorHAnsi"/>
          <w:sz w:val="22"/>
          <w:szCs w:val="22"/>
        </w:rPr>
      </w:pPr>
      <w:r w:rsidRPr="0036564C">
        <w:rPr>
          <w:rFonts w:cstheme="minorHAnsi"/>
          <w:sz w:val="22"/>
          <w:szCs w:val="22"/>
        </w:rPr>
        <w:t>W sytuacji, gdy nie wpłynie żadna oferta spełniająca kryterium cenowe, przetarg zostaje unieważniony.</w:t>
      </w:r>
    </w:p>
    <w:p w14:paraId="5AE4A80C" w14:textId="77777777" w:rsidR="0036564C" w:rsidRPr="0036564C" w:rsidRDefault="0036564C" w:rsidP="0036564C">
      <w:pPr>
        <w:numPr>
          <w:ilvl w:val="0"/>
          <w:numId w:val="19"/>
        </w:numPr>
        <w:jc w:val="both"/>
        <w:rPr>
          <w:rFonts w:cstheme="minorHAnsi"/>
          <w:sz w:val="22"/>
          <w:szCs w:val="22"/>
        </w:rPr>
      </w:pPr>
      <w:r w:rsidRPr="0036564C">
        <w:rPr>
          <w:rFonts w:cstheme="minorHAnsi"/>
          <w:sz w:val="22"/>
          <w:szCs w:val="22"/>
        </w:rPr>
        <w:t>Wyłoniony nabywca jest zobowiązany zapłacić cenę nabycia pojazdu przed podpisaniem umowy sprzedaży, w terminie wyznaczonym przez organizatora, na rachunek bankowy Urzędu Gminy Sobolew nr: 70 9217 0001 0010 6470 2000 0010.</w:t>
      </w:r>
    </w:p>
    <w:p w14:paraId="110FC5A7" w14:textId="77777777" w:rsidR="0036564C" w:rsidRPr="0036564C" w:rsidRDefault="0036564C" w:rsidP="0036564C">
      <w:pPr>
        <w:numPr>
          <w:ilvl w:val="0"/>
          <w:numId w:val="19"/>
        </w:numPr>
        <w:jc w:val="both"/>
        <w:rPr>
          <w:rFonts w:cstheme="minorHAnsi"/>
          <w:sz w:val="22"/>
          <w:szCs w:val="22"/>
        </w:rPr>
      </w:pPr>
      <w:r w:rsidRPr="0036564C">
        <w:rPr>
          <w:rFonts w:cstheme="minorHAnsi"/>
          <w:sz w:val="22"/>
          <w:szCs w:val="22"/>
        </w:rPr>
        <w:t>W przypadku rezygnacji lub niedokonania wpłaty w wyznaczonym terminie przez nabywcę oferującego najwyższą cenę, prawo do nabycia samochodu przechodzi na oferenta, który złożył następną w kolejności najwyższą ofertę cenową.</w:t>
      </w:r>
    </w:p>
    <w:p w14:paraId="251E63B9" w14:textId="30BA551C" w:rsidR="0036564C" w:rsidRPr="0036564C" w:rsidRDefault="0036564C" w:rsidP="0036564C">
      <w:pPr>
        <w:numPr>
          <w:ilvl w:val="0"/>
          <w:numId w:val="19"/>
        </w:numPr>
        <w:jc w:val="both"/>
        <w:rPr>
          <w:rFonts w:cstheme="minorHAnsi"/>
          <w:sz w:val="22"/>
          <w:szCs w:val="22"/>
        </w:rPr>
      </w:pPr>
      <w:r w:rsidRPr="0036564C">
        <w:rPr>
          <w:rFonts w:cstheme="minorHAnsi"/>
          <w:sz w:val="22"/>
          <w:szCs w:val="22"/>
        </w:rPr>
        <w:t>Organizator przetargu zastrzega sobie prawo do odwołania lub unieważnienia przetargu w każdym momencie bez podania przyczyny, a także prawo do niedokonywania wyboru i</w:t>
      </w:r>
      <w:r w:rsidR="005D340B">
        <w:rPr>
          <w:rFonts w:cstheme="minorHAnsi"/>
          <w:sz w:val="22"/>
          <w:szCs w:val="22"/>
        </w:rPr>
        <w:t> </w:t>
      </w:r>
      <w:r w:rsidRPr="0036564C">
        <w:rPr>
          <w:rFonts w:cstheme="minorHAnsi"/>
          <w:sz w:val="22"/>
          <w:szCs w:val="22"/>
        </w:rPr>
        <w:t>niezawierania umowy, mimo złożenia przez któregokolwiek z oferentów najkorzystniejszej oferty.</w:t>
      </w:r>
    </w:p>
    <w:p w14:paraId="0B7F7BF0" w14:textId="77777777" w:rsidR="0036564C" w:rsidRPr="0036564C" w:rsidRDefault="0036564C" w:rsidP="0036564C">
      <w:pPr>
        <w:jc w:val="both"/>
        <w:rPr>
          <w:rFonts w:cstheme="minorHAnsi"/>
          <w:sz w:val="22"/>
          <w:szCs w:val="22"/>
        </w:rPr>
      </w:pPr>
      <w:r w:rsidRPr="0036564C">
        <w:rPr>
          <w:rFonts w:cstheme="minorHAnsi"/>
          <w:sz w:val="22"/>
          <w:szCs w:val="22"/>
        </w:rPr>
        <w:br/>
      </w:r>
    </w:p>
    <w:p w14:paraId="1AF8C7E9" w14:textId="0A1B48C1" w:rsidR="00E95191" w:rsidRDefault="00E95191">
      <w:pPr>
        <w:rPr>
          <w:rFonts w:cstheme="minorHAnsi"/>
          <w:sz w:val="22"/>
          <w:szCs w:val="22"/>
        </w:rPr>
      </w:pPr>
      <w:r>
        <w:rPr>
          <w:rFonts w:cstheme="minorHAnsi"/>
          <w:sz w:val="22"/>
          <w:szCs w:val="22"/>
        </w:rPr>
        <w:br w:type="page"/>
      </w:r>
    </w:p>
    <w:p w14:paraId="53C2DA05" w14:textId="77777777" w:rsidR="0036564C" w:rsidRDefault="0036564C">
      <w:pPr>
        <w:rPr>
          <w:rFonts w:cstheme="minorHAnsi"/>
          <w:sz w:val="22"/>
          <w:szCs w:val="22"/>
        </w:rPr>
      </w:pPr>
    </w:p>
    <w:p w14:paraId="205F5137" w14:textId="7EBCEDD6" w:rsidR="0036564C" w:rsidRPr="00E95191" w:rsidRDefault="0036564C" w:rsidP="005D340B">
      <w:pPr>
        <w:spacing w:after="0" w:line="240" w:lineRule="auto"/>
        <w:ind w:left="6663"/>
        <w:rPr>
          <w:rFonts w:cstheme="minorHAnsi"/>
          <w:sz w:val="22"/>
          <w:szCs w:val="22"/>
        </w:rPr>
      </w:pPr>
      <w:r w:rsidRPr="00E95191">
        <w:rPr>
          <w:rFonts w:cstheme="minorHAnsi"/>
          <w:sz w:val="22"/>
          <w:szCs w:val="22"/>
        </w:rPr>
        <w:t xml:space="preserve">Załącznik nr </w:t>
      </w:r>
      <w:r w:rsidR="005D340B" w:rsidRPr="00E95191">
        <w:rPr>
          <w:rFonts w:cstheme="minorHAnsi"/>
          <w:sz w:val="22"/>
          <w:szCs w:val="22"/>
        </w:rPr>
        <w:t>3</w:t>
      </w:r>
      <w:r w:rsidRPr="00E95191">
        <w:rPr>
          <w:rFonts w:cstheme="minorHAnsi"/>
          <w:sz w:val="22"/>
          <w:szCs w:val="22"/>
        </w:rPr>
        <w:t xml:space="preserve"> do Zarządzenia nr </w:t>
      </w:r>
      <w:r w:rsidR="00A46691" w:rsidRPr="00E95191">
        <w:rPr>
          <w:rFonts w:cstheme="minorHAnsi"/>
          <w:sz w:val="22"/>
          <w:szCs w:val="22"/>
        </w:rPr>
        <w:t>53</w:t>
      </w:r>
      <w:r w:rsidRPr="00E95191">
        <w:rPr>
          <w:rFonts w:cstheme="minorHAnsi"/>
          <w:sz w:val="22"/>
          <w:szCs w:val="22"/>
        </w:rPr>
        <w:t>/2026</w:t>
      </w:r>
    </w:p>
    <w:p w14:paraId="14F00E38" w14:textId="3CC246A6" w:rsidR="0036564C" w:rsidRPr="00E95191" w:rsidRDefault="0036564C" w:rsidP="005D340B">
      <w:pPr>
        <w:spacing w:after="0" w:line="240" w:lineRule="auto"/>
        <w:ind w:left="6662"/>
        <w:rPr>
          <w:rFonts w:cstheme="minorHAnsi"/>
          <w:color w:val="000000" w:themeColor="text1"/>
          <w:sz w:val="22"/>
          <w:szCs w:val="22"/>
        </w:rPr>
      </w:pPr>
      <w:r w:rsidRPr="00E95191">
        <w:rPr>
          <w:rFonts w:cstheme="minorHAnsi"/>
          <w:sz w:val="22"/>
          <w:szCs w:val="22"/>
        </w:rPr>
        <w:t xml:space="preserve">Wójta Gminy Sobolew z dnia </w:t>
      </w:r>
      <w:r w:rsidR="00A46691" w:rsidRPr="00E95191">
        <w:rPr>
          <w:rFonts w:cstheme="minorHAnsi"/>
          <w:sz w:val="22"/>
          <w:szCs w:val="22"/>
        </w:rPr>
        <w:t>5 sierpnia 2026 r.</w:t>
      </w:r>
    </w:p>
    <w:p w14:paraId="4DDC6D10" w14:textId="010AC339"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DANE OFERENTA:</w:t>
      </w:r>
    </w:p>
    <w:p w14:paraId="1C50E577"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Imię i nazwisko /nazwa:.................................................................................................................</w:t>
      </w:r>
    </w:p>
    <w:p w14:paraId="667FDA39"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Adres/siedziba:..................................................................................................................</w:t>
      </w:r>
    </w:p>
    <w:p w14:paraId="51E3AE4C"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PESEL/REGON:...................................................................................................................</w:t>
      </w:r>
    </w:p>
    <w:p w14:paraId="26A28189"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NIP:..............................................................................................................</w:t>
      </w:r>
    </w:p>
    <w:p w14:paraId="43503C23" w14:textId="32485477" w:rsid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Telefon kontaktowy:.........................................................................................</w:t>
      </w:r>
    </w:p>
    <w:p w14:paraId="0BF519A4" w14:textId="5A9C17F8" w:rsidR="00F91296" w:rsidRPr="0036564C" w:rsidRDefault="00F91296" w:rsidP="0036564C">
      <w:pPr>
        <w:spacing w:before="100" w:beforeAutospacing="1" w:after="100" w:afterAutospacing="1" w:line="240" w:lineRule="auto"/>
        <w:rPr>
          <w:rFonts w:eastAsia="Times New Roman" w:cstheme="minorHAnsi"/>
          <w:kern w:val="0"/>
          <w:sz w:val="22"/>
          <w:szCs w:val="22"/>
          <w:lang w:eastAsia="pl-PL"/>
          <w14:ligatures w14:val="none"/>
        </w:rPr>
      </w:pPr>
      <w:r>
        <w:rPr>
          <w:rFonts w:eastAsia="Times New Roman" w:cstheme="minorHAnsi"/>
          <w:kern w:val="0"/>
          <w:sz w:val="22"/>
          <w:szCs w:val="22"/>
          <w:lang w:eastAsia="pl-PL"/>
          <w14:ligatures w14:val="none"/>
        </w:rPr>
        <w:t xml:space="preserve">Mail: </w:t>
      </w:r>
      <w:r w:rsidRPr="0036564C">
        <w:rPr>
          <w:rFonts w:eastAsia="Times New Roman" w:cstheme="minorHAnsi"/>
          <w:kern w:val="0"/>
          <w:sz w:val="22"/>
          <w:szCs w:val="22"/>
          <w:lang w:eastAsia="pl-PL"/>
          <w14:ligatures w14:val="none"/>
        </w:rPr>
        <w:t>........................................................................................</w:t>
      </w:r>
    </w:p>
    <w:p w14:paraId="2D045409" w14:textId="34B41C08"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 xml:space="preserve">Składam ofertę na zakup samochodu </w:t>
      </w:r>
      <w:r w:rsidRPr="0036564C">
        <w:rPr>
          <w:rFonts w:cstheme="minorHAnsi"/>
          <w:sz w:val="22"/>
          <w:szCs w:val="22"/>
        </w:rPr>
        <w:t>IVECO MAGIRUS 190-30 AHW o nr rej. WG 62020</w:t>
      </w:r>
    </w:p>
    <w:p w14:paraId="795F3AF7"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za cenę:............................................................. zł (brutto)</w:t>
      </w:r>
    </w:p>
    <w:p w14:paraId="5565FDF4" w14:textId="42BA4DB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(słownie:....................................................................................................................................)</w:t>
      </w:r>
    </w:p>
    <w:p w14:paraId="44CC6CF5"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Jednocześnie oświadczam, iż:</w:t>
      </w:r>
    </w:p>
    <w:p w14:paraId="717CBB62" w14:textId="77777777" w:rsidR="0036564C" w:rsidRPr="0036564C" w:rsidRDefault="0036564C" w:rsidP="0036564C">
      <w:pPr>
        <w:spacing w:before="100" w:beforeAutospacing="1" w:after="100" w:afterAutospacing="1" w:line="240" w:lineRule="auto"/>
        <w:jc w:val="both"/>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      zapoznałem się z warunkami postępowania przetargowego określonymi w ogłoszeniu o przetargu na sprzedaż samochodu,</w:t>
      </w:r>
    </w:p>
    <w:p w14:paraId="592D8A46"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      akceptuję warunki udziału w w/w przetargu,</w:t>
      </w:r>
    </w:p>
    <w:p w14:paraId="431E7A05" w14:textId="77777777" w:rsidR="0036564C" w:rsidRPr="0036564C" w:rsidRDefault="0036564C" w:rsidP="0036564C">
      <w:pPr>
        <w:spacing w:before="100" w:beforeAutospacing="1" w:after="100" w:afterAutospacing="1" w:line="240" w:lineRule="auto"/>
        <w:jc w:val="both"/>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      zapoznałem się ze stanem oferowanego pojazdu / nie zapoznałem się ze stanem</w:t>
      </w:r>
      <w:r w:rsidRPr="0036564C">
        <w:rPr>
          <w:rFonts w:eastAsia="Times New Roman" w:cstheme="minorHAnsi"/>
          <w:kern w:val="0"/>
          <w:sz w:val="22"/>
          <w:szCs w:val="22"/>
          <w:lang w:eastAsia="pl-PL"/>
          <w14:ligatures w14:val="none"/>
        </w:rPr>
        <w:br/>
        <w:t>oferowanego pojazdu i jestem świadomy skutków wynikających z rezygnacji z oględzin*),</w:t>
      </w:r>
    </w:p>
    <w:p w14:paraId="033BDC73"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       zapoznałem się i akceptuję treść wzoru umowy sprzedaży,</w:t>
      </w:r>
    </w:p>
    <w:p w14:paraId="455DA3FA"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p>
    <w:p w14:paraId="346893B9" w14:textId="77777777" w:rsidR="0036564C" w:rsidRPr="0036564C" w:rsidRDefault="0036564C" w:rsidP="0036564C">
      <w:pPr>
        <w:spacing w:before="100" w:beforeAutospacing="1" w:after="100" w:afterAutospacing="1" w:line="240" w:lineRule="auto"/>
        <w:jc w:val="right"/>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w:t>
      </w:r>
    </w:p>
    <w:p w14:paraId="28B89FEF" w14:textId="62DB8747" w:rsidR="0036564C" w:rsidRPr="0036564C" w:rsidRDefault="0036564C" w:rsidP="0036564C">
      <w:pPr>
        <w:spacing w:before="100" w:beforeAutospacing="1" w:after="100" w:afterAutospacing="1" w:line="240" w:lineRule="auto"/>
        <w:jc w:val="right"/>
        <w:rPr>
          <w:rFonts w:eastAsia="Times New Roman" w:cstheme="minorHAnsi"/>
          <w:kern w:val="0"/>
          <w:sz w:val="22"/>
          <w:szCs w:val="22"/>
          <w:lang w:eastAsia="pl-PL"/>
          <w14:ligatures w14:val="none"/>
        </w:rPr>
      </w:pPr>
      <w:r w:rsidRPr="0036564C">
        <w:rPr>
          <w:rFonts w:eastAsia="Times New Roman" w:cstheme="minorHAnsi"/>
          <w:kern w:val="0"/>
          <w:sz w:val="22"/>
          <w:szCs w:val="22"/>
          <w:lang w:eastAsia="pl-PL"/>
          <w14:ligatures w14:val="none"/>
        </w:rPr>
        <w:t>Podpis osoby / osób upoważnionych do złożenia oferty</w:t>
      </w:r>
    </w:p>
    <w:p w14:paraId="5932414C" w14:textId="77777777" w:rsidR="0036564C" w:rsidRPr="0036564C" w:rsidRDefault="0036564C" w:rsidP="0036564C">
      <w:pPr>
        <w:spacing w:before="100" w:beforeAutospacing="1" w:after="100" w:afterAutospacing="1" w:line="240" w:lineRule="auto"/>
        <w:jc w:val="right"/>
        <w:rPr>
          <w:rFonts w:eastAsia="Times New Roman" w:cstheme="minorHAnsi"/>
          <w:kern w:val="0"/>
          <w:sz w:val="22"/>
          <w:szCs w:val="22"/>
          <w:lang w:eastAsia="pl-PL"/>
          <w14:ligatures w14:val="none"/>
        </w:rPr>
      </w:pPr>
    </w:p>
    <w:p w14:paraId="310F958D" w14:textId="77777777" w:rsidR="0036564C" w:rsidRPr="0036564C" w:rsidRDefault="0036564C" w:rsidP="0036564C">
      <w:pPr>
        <w:spacing w:before="100" w:beforeAutospacing="1" w:after="100" w:afterAutospacing="1" w:line="240" w:lineRule="auto"/>
        <w:jc w:val="right"/>
        <w:rPr>
          <w:rFonts w:eastAsia="Times New Roman" w:cstheme="minorHAnsi"/>
          <w:kern w:val="0"/>
          <w:sz w:val="22"/>
          <w:szCs w:val="22"/>
          <w:lang w:eastAsia="pl-PL"/>
          <w14:ligatures w14:val="none"/>
        </w:rPr>
      </w:pPr>
    </w:p>
    <w:p w14:paraId="2ED4F390" w14:textId="77777777" w:rsidR="0036564C" w:rsidRPr="0036564C" w:rsidRDefault="0036564C" w:rsidP="0036564C">
      <w:pPr>
        <w:spacing w:before="100" w:beforeAutospacing="1" w:after="100" w:afterAutospacing="1" w:line="240" w:lineRule="auto"/>
        <w:rPr>
          <w:rFonts w:eastAsia="Times New Roman" w:cstheme="minorHAnsi"/>
          <w:kern w:val="0"/>
          <w:sz w:val="22"/>
          <w:szCs w:val="22"/>
          <w:lang w:eastAsia="pl-PL"/>
          <w14:ligatures w14:val="none"/>
        </w:rPr>
      </w:pPr>
    </w:p>
    <w:p w14:paraId="5B79F6BD" w14:textId="77777777" w:rsidR="0036564C" w:rsidRPr="0036564C" w:rsidRDefault="0036564C" w:rsidP="0036564C">
      <w:pPr>
        <w:spacing w:before="100" w:beforeAutospacing="1" w:after="100" w:afterAutospacing="1" w:line="240" w:lineRule="auto"/>
        <w:jc w:val="right"/>
        <w:rPr>
          <w:rFonts w:eastAsia="Times New Roman" w:cstheme="minorHAnsi"/>
          <w:kern w:val="0"/>
          <w:sz w:val="22"/>
          <w:szCs w:val="22"/>
          <w:lang w:eastAsia="pl-PL"/>
          <w14:ligatures w14:val="none"/>
        </w:rPr>
      </w:pPr>
    </w:p>
    <w:p w14:paraId="46634E28" w14:textId="77777777" w:rsidR="0036564C" w:rsidRPr="0036564C" w:rsidRDefault="0036564C" w:rsidP="0036564C">
      <w:pPr>
        <w:spacing w:before="100" w:beforeAutospacing="1" w:after="100" w:afterAutospacing="1" w:line="240" w:lineRule="auto"/>
        <w:rPr>
          <w:rFonts w:eastAsia="Calibri" w:cstheme="minorHAnsi"/>
          <w:kern w:val="0"/>
          <w:sz w:val="22"/>
          <w:szCs w:val="22"/>
          <w14:ligatures w14:val="none"/>
        </w:rPr>
      </w:pPr>
      <w:r w:rsidRPr="0036564C">
        <w:rPr>
          <w:rFonts w:eastAsia="Times New Roman" w:cstheme="minorHAnsi"/>
          <w:kern w:val="0"/>
          <w:sz w:val="22"/>
          <w:szCs w:val="22"/>
          <w:lang w:eastAsia="pl-PL"/>
          <w14:ligatures w14:val="none"/>
        </w:rPr>
        <w:lastRenderedPageBreak/>
        <w:t>*) Niepotrzebne skreślić.</w:t>
      </w:r>
    </w:p>
    <w:p w14:paraId="7C3F6AB4" w14:textId="77777777" w:rsidR="0036564C" w:rsidRDefault="0036564C" w:rsidP="0036564C">
      <w:pPr>
        <w:spacing w:before="100" w:beforeAutospacing="1" w:after="100" w:afterAutospacing="1" w:line="240" w:lineRule="auto"/>
        <w:rPr>
          <w:rFonts w:ascii="Arial" w:eastAsia="Times New Roman" w:hAnsi="Arial" w:cs="Arial"/>
          <w:kern w:val="0"/>
          <w:sz w:val="22"/>
          <w:szCs w:val="22"/>
          <w:lang w:eastAsia="pl-PL"/>
          <w14:ligatures w14:val="none"/>
        </w:rPr>
      </w:pPr>
    </w:p>
    <w:p w14:paraId="10335B01" w14:textId="77777777" w:rsidR="00944A2E" w:rsidRPr="00944A2E" w:rsidRDefault="00944A2E" w:rsidP="00944A2E">
      <w:pPr>
        <w:spacing w:before="100" w:beforeAutospacing="1" w:after="100" w:afterAutospacing="1" w:line="240" w:lineRule="auto"/>
        <w:jc w:val="center"/>
        <w:rPr>
          <w:rFonts w:eastAsia="Times New Roman" w:cstheme="minorHAnsi"/>
          <w:b/>
          <w:bCs/>
          <w:kern w:val="0"/>
          <w:sz w:val="22"/>
          <w:szCs w:val="22"/>
          <w:lang w:eastAsia="pl-PL"/>
          <w14:ligatures w14:val="none"/>
        </w:rPr>
      </w:pPr>
      <w:r w:rsidRPr="00944A2E">
        <w:rPr>
          <w:rFonts w:eastAsia="Times New Roman" w:cstheme="minorHAnsi"/>
          <w:b/>
          <w:bCs/>
          <w:kern w:val="0"/>
          <w:sz w:val="22"/>
          <w:szCs w:val="22"/>
          <w:lang w:eastAsia="pl-PL"/>
          <w14:ligatures w14:val="none"/>
        </w:rPr>
        <w:t>PROTOKÓŁ</w:t>
      </w:r>
    </w:p>
    <w:p w14:paraId="1D36E4F2" w14:textId="77777777" w:rsidR="00944A2E" w:rsidRPr="00944A2E" w:rsidRDefault="00944A2E" w:rsidP="00944A2E">
      <w:pPr>
        <w:spacing w:before="100" w:beforeAutospacing="1" w:after="100" w:afterAutospacing="1" w:line="240" w:lineRule="auto"/>
        <w:jc w:val="center"/>
        <w:rPr>
          <w:rFonts w:eastAsia="Times New Roman" w:cstheme="minorHAnsi"/>
          <w:b/>
          <w:bCs/>
          <w:kern w:val="0"/>
          <w:sz w:val="22"/>
          <w:szCs w:val="22"/>
          <w:lang w:eastAsia="pl-PL"/>
          <w14:ligatures w14:val="none"/>
        </w:rPr>
      </w:pPr>
      <w:r w:rsidRPr="00944A2E">
        <w:rPr>
          <w:rFonts w:eastAsia="Times New Roman" w:cstheme="minorHAnsi"/>
          <w:b/>
          <w:bCs/>
          <w:kern w:val="0"/>
          <w:sz w:val="22"/>
          <w:szCs w:val="22"/>
          <w:lang w:eastAsia="pl-PL"/>
          <w14:ligatures w14:val="none"/>
        </w:rPr>
        <w:t xml:space="preserve">z przeprowadzonego pisemnego przetargu nieograniczonego na sprzedaż samochodu specjalnego pożarniczego, stanowiącego współwłasność Urzędu Gminy Sobolew oraz Ochotniczej Straży Pożarnej w </w:t>
      </w:r>
      <w:proofErr w:type="spellStart"/>
      <w:r w:rsidRPr="00944A2E">
        <w:rPr>
          <w:rFonts w:eastAsia="Times New Roman" w:cstheme="minorHAnsi"/>
          <w:b/>
          <w:bCs/>
          <w:kern w:val="0"/>
          <w:sz w:val="22"/>
          <w:szCs w:val="22"/>
          <w:lang w:eastAsia="pl-PL"/>
          <w14:ligatures w14:val="none"/>
        </w:rPr>
        <w:t>Ostrożeniu</w:t>
      </w:r>
      <w:proofErr w:type="spellEnd"/>
    </w:p>
    <w:p w14:paraId="5DF9D880" w14:textId="77777777" w:rsidR="00944A2E" w:rsidRPr="00944A2E" w:rsidRDefault="00944A2E" w:rsidP="00E95191">
      <w:pPr>
        <w:spacing w:before="100" w:beforeAutospacing="1" w:after="100" w:afterAutospacing="1" w:line="240" w:lineRule="auto"/>
        <w:jc w:val="both"/>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 xml:space="preserve">1. </w:t>
      </w:r>
      <w:r w:rsidRPr="00944A2E">
        <w:rPr>
          <w:rFonts w:eastAsia="Times New Roman" w:cstheme="minorHAnsi"/>
          <w:b/>
          <w:bCs/>
          <w:kern w:val="0"/>
          <w:sz w:val="22"/>
          <w:szCs w:val="22"/>
          <w:lang w:eastAsia="pl-PL"/>
          <w14:ligatures w14:val="none"/>
        </w:rPr>
        <w:t>Wskazanie miejsca, czasu oraz rodzaju przetargu, którego dotyczy rozstrzygnięcie.</w:t>
      </w:r>
      <w:r w:rsidRPr="00944A2E">
        <w:rPr>
          <w:rFonts w:eastAsia="Times New Roman" w:cstheme="minorHAnsi"/>
          <w:kern w:val="0"/>
          <w:sz w:val="22"/>
          <w:szCs w:val="22"/>
          <w:lang w:eastAsia="pl-PL"/>
          <w14:ligatures w14:val="none"/>
        </w:rPr>
        <w:br/>
        <w:t xml:space="preserve">Dotyczy przetargu na sprzedaż samochodu specjalnego pożarniczego marki IVECO MAGIRUS 190-30 AHW, rok produkcji 1991, nr rejestracyjny WG 62020, bez wyposażenia w sprzęt ratowniczo-gaśniczy. Pojazd stanowi współwłasność Urzędu Gminy Sobolew oraz Ochotniczej Straży Pożarnej w </w:t>
      </w:r>
      <w:proofErr w:type="spellStart"/>
      <w:r w:rsidRPr="00944A2E">
        <w:rPr>
          <w:rFonts w:eastAsia="Times New Roman" w:cstheme="minorHAnsi"/>
          <w:kern w:val="0"/>
          <w:sz w:val="22"/>
          <w:szCs w:val="22"/>
          <w:lang w:eastAsia="pl-PL"/>
          <w14:ligatures w14:val="none"/>
        </w:rPr>
        <w:t>Ostrożeniu</w:t>
      </w:r>
      <w:proofErr w:type="spellEnd"/>
      <w:r w:rsidRPr="00944A2E">
        <w:rPr>
          <w:rFonts w:eastAsia="Times New Roman" w:cstheme="minorHAnsi"/>
          <w:kern w:val="0"/>
          <w:sz w:val="22"/>
          <w:szCs w:val="22"/>
          <w:lang w:eastAsia="pl-PL"/>
          <w14:ligatures w14:val="none"/>
        </w:rPr>
        <w:t>.</w:t>
      </w:r>
    </w:p>
    <w:p w14:paraId="54F3965E" w14:textId="0362AF0F"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 xml:space="preserve">Przetarg został ogłoszony w dniu </w:t>
      </w:r>
      <w:r w:rsidR="00E95191" w:rsidRPr="00E95191">
        <w:rPr>
          <w:rFonts w:eastAsia="Times New Roman" w:cstheme="minorHAnsi"/>
          <w:kern w:val="0"/>
          <w:sz w:val="22"/>
          <w:szCs w:val="22"/>
          <w:lang w:eastAsia="pl-PL"/>
          <w14:ligatures w14:val="none"/>
        </w:rPr>
        <w:t xml:space="preserve">5 sierpnia 2026 </w:t>
      </w:r>
      <w:r w:rsidRPr="00E95191">
        <w:rPr>
          <w:rFonts w:eastAsia="Times New Roman" w:cstheme="minorHAnsi"/>
          <w:kern w:val="0"/>
          <w:sz w:val="22"/>
          <w:szCs w:val="22"/>
          <w:lang w:eastAsia="pl-PL"/>
          <w14:ligatures w14:val="none"/>
        </w:rPr>
        <w:t>roku.</w:t>
      </w:r>
      <w:r w:rsidRPr="00944A2E">
        <w:rPr>
          <w:rFonts w:eastAsia="Times New Roman" w:cstheme="minorHAnsi"/>
          <w:kern w:val="0"/>
          <w:sz w:val="22"/>
          <w:szCs w:val="22"/>
          <w:lang w:eastAsia="pl-PL"/>
          <w14:ligatures w14:val="none"/>
        </w:rPr>
        <w:t xml:space="preserve"> Ogłoszenie o przetargu zamieszczono na stronie internetowej Biuletynu Informacji Publicznej Urzędu Gminy Sobolew oraz na tablicy ogłoszeń Urzędu Gminy Sobolew.</w:t>
      </w:r>
    </w:p>
    <w:p w14:paraId="1FDC7542" w14:textId="2FCD6FB4"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 xml:space="preserve">Otwarcie kopert z ofertami (część jawna przetargu) odbyło się w dniu </w:t>
      </w:r>
      <w:r w:rsidR="00E95191">
        <w:rPr>
          <w:rFonts w:eastAsia="Times New Roman" w:cstheme="minorHAnsi"/>
          <w:b/>
          <w:bCs/>
          <w:kern w:val="0"/>
          <w:sz w:val="22"/>
          <w:szCs w:val="22"/>
          <w:lang w:eastAsia="pl-PL"/>
          <w14:ligatures w14:val="none"/>
        </w:rPr>
        <w:t xml:space="preserve"> </w:t>
      </w:r>
      <w:r w:rsidR="00E95191" w:rsidRPr="00E95191">
        <w:rPr>
          <w:rFonts w:eastAsia="Times New Roman" w:cstheme="minorHAnsi"/>
          <w:kern w:val="0"/>
          <w:sz w:val="22"/>
          <w:szCs w:val="22"/>
          <w:lang w:eastAsia="pl-PL"/>
          <w14:ligatures w14:val="none"/>
        </w:rPr>
        <w:t xml:space="preserve">17 sierpnia 2026 </w:t>
      </w:r>
      <w:r w:rsidRPr="00E95191">
        <w:rPr>
          <w:rFonts w:eastAsia="Times New Roman" w:cstheme="minorHAnsi"/>
          <w:kern w:val="0"/>
          <w:sz w:val="22"/>
          <w:szCs w:val="22"/>
          <w:lang w:eastAsia="pl-PL"/>
          <w14:ligatures w14:val="none"/>
        </w:rPr>
        <w:t>r. o godz. 1</w:t>
      </w:r>
      <w:r w:rsidR="00E95191" w:rsidRPr="00E95191">
        <w:rPr>
          <w:rFonts w:eastAsia="Times New Roman" w:cstheme="minorHAnsi"/>
          <w:kern w:val="0"/>
          <w:sz w:val="22"/>
          <w:szCs w:val="22"/>
          <w:lang w:eastAsia="pl-PL"/>
          <w14:ligatures w14:val="none"/>
        </w:rPr>
        <w:t>1</w:t>
      </w:r>
      <w:r w:rsidRPr="00E95191">
        <w:rPr>
          <w:rFonts w:eastAsia="Times New Roman" w:cstheme="minorHAnsi"/>
          <w:kern w:val="0"/>
          <w:sz w:val="22"/>
          <w:szCs w:val="22"/>
          <w:lang w:eastAsia="pl-PL"/>
          <w14:ligatures w14:val="none"/>
        </w:rPr>
        <w:t xml:space="preserve">:10 w </w:t>
      </w:r>
      <w:r w:rsidRPr="00944A2E">
        <w:rPr>
          <w:rFonts w:eastAsia="Times New Roman" w:cstheme="minorHAnsi"/>
          <w:kern w:val="0"/>
          <w:sz w:val="22"/>
          <w:szCs w:val="22"/>
          <w:lang w:eastAsia="pl-PL"/>
          <w14:ligatures w14:val="none"/>
        </w:rPr>
        <w:t>siedzibie Urzędu Gminy w Sobolewie, ul. Rynek 1, 08-460 Sobolew.</w:t>
      </w:r>
    </w:p>
    <w:p w14:paraId="608BD0E9" w14:textId="4D42587E" w:rsidR="00944A2E" w:rsidRPr="00944A2E" w:rsidRDefault="00944A2E" w:rsidP="00944A2E">
      <w:pPr>
        <w:spacing w:before="100" w:beforeAutospacing="1" w:after="0" w:line="240" w:lineRule="auto"/>
        <w:rPr>
          <w:rFonts w:eastAsia="Times New Roman" w:cstheme="minorHAnsi"/>
          <w:kern w:val="0"/>
          <w:sz w:val="22"/>
          <w:szCs w:val="22"/>
          <w:lang w:eastAsia="pl-PL"/>
          <w14:ligatures w14:val="none"/>
        </w:rPr>
      </w:pPr>
      <w:r w:rsidRPr="00944A2E">
        <w:rPr>
          <w:rFonts w:eastAsia="Times New Roman" w:cstheme="minorHAnsi"/>
          <w:b/>
          <w:bCs/>
          <w:kern w:val="0"/>
          <w:sz w:val="22"/>
          <w:szCs w:val="22"/>
          <w:lang w:eastAsia="pl-PL"/>
          <w14:ligatures w14:val="none"/>
        </w:rPr>
        <w:t>2. Imiona i nazwiska członków komisji.</w:t>
      </w:r>
      <w:r w:rsidRPr="00944A2E">
        <w:rPr>
          <w:rFonts w:eastAsia="Times New Roman" w:cstheme="minorHAnsi"/>
          <w:kern w:val="0"/>
          <w:sz w:val="22"/>
          <w:szCs w:val="22"/>
          <w:lang w:eastAsia="pl-PL"/>
          <w14:ligatures w14:val="none"/>
        </w:rPr>
        <w:br/>
        <w:t>Komisja w składzie:</w:t>
      </w:r>
    </w:p>
    <w:p w14:paraId="6EDA6D35" w14:textId="76C1881C" w:rsidR="00944A2E" w:rsidRPr="00944A2E" w:rsidRDefault="00944A2E" w:rsidP="00944A2E">
      <w:pPr>
        <w:numPr>
          <w:ilvl w:val="0"/>
          <w:numId w:val="20"/>
        </w:numPr>
        <w:spacing w:before="100" w:beforeAutospacing="1" w:after="0"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 xml:space="preserve">Agata Kostecka –  Przewodniczący Komisji </w:t>
      </w:r>
    </w:p>
    <w:p w14:paraId="4C9C800A" w14:textId="77777777" w:rsidR="00944A2E" w:rsidRPr="00944A2E" w:rsidRDefault="00944A2E" w:rsidP="00944A2E">
      <w:pPr>
        <w:numPr>
          <w:ilvl w:val="0"/>
          <w:numId w:val="20"/>
        </w:numPr>
        <w:spacing w:before="100" w:beforeAutospacing="1" w:after="0"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Dominika Czyszek – Członek Komisji</w:t>
      </w:r>
    </w:p>
    <w:p w14:paraId="2AE8EE27" w14:textId="77777777" w:rsidR="00944A2E" w:rsidRPr="00944A2E" w:rsidRDefault="00944A2E" w:rsidP="00944A2E">
      <w:pPr>
        <w:numPr>
          <w:ilvl w:val="0"/>
          <w:numId w:val="20"/>
        </w:numPr>
        <w:spacing w:before="100" w:beforeAutospacing="1" w:after="0"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Marcin Świąder – Członek Komisji</w:t>
      </w:r>
    </w:p>
    <w:p w14:paraId="450524EF" w14:textId="4C198496"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 xml:space="preserve">została powołana Zarządzeniem </w:t>
      </w:r>
      <w:r w:rsidRPr="00E95191">
        <w:rPr>
          <w:rFonts w:eastAsia="Times New Roman" w:cstheme="minorHAnsi"/>
          <w:kern w:val="0"/>
          <w:sz w:val="22"/>
          <w:szCs w:val="22"/>
          <w:lang w:eastAsia="pl-PL"/>
          <w14:ligatures w14:val="none"/>
        </w:rPr>
        <w:t>Nr 50/2026 Wójta Gminy</w:t>
      </w:r>
      <w:r w:rsidRPr="00944A2E">
        <w:rPr>
          <w:rFonts w:eastAsia="Times New Roman" w:cstheme="minorHAnsi"/>
          <w:kern w:val="0"/>
          <w:sz w:val="22"/>
          <w:szCs w:val="22"/>
          <w:lang w:eastAsia="pl-PL"/>
          <w14:ligatures w14:val="none"/>
        </w:rPr>
        <w:t xml:space="preserve"> Sobolew z dnia</w:t>
      </w:r>
      <w:r w:rsidRPr="00E95191">
        <w:rPr>
          <w:rFonts w:eastAsia="Times New Roman" w:cstheme="minorHAnsi"/>
          <w:kern w:val="0"/>
          <w:sz w:val="22"/>
          <w:szCs w:val="22"/>
          <w:lang w:eastAsia="pl-PL"/>
          <w14:ligatures w14:val="none"/>
        </w:rPr>
        <w:t xml:space="preserve"> 16 lipca 2026r.</w:t>
      </w:r>
    </w:p>
    <w:p w14:paraId="7166CBB3"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b/>
          <w:bCs/>
          <w:kern w:val="0"/>
          <w:sz w:val="22"/>
          <w:szCs w:val="22"/>
          <w:lang w:eastAsia="pl-PL"/>
          <w14:ligatures w14:val="none"/>
        </w:rPr>
        <w:t>3. Wysokość ceny wywoławczej.</w:t>
      </w:r>
      <w:r w:rsidRPr="00944A2E">
        <w:rPr>
          <w:rFonts w:eastAsia="Times New Roman" w:cstheme="minorHAnsi"/>
          <w:kern w:val="0"/>
          <w:sz w:val="22"/>
          <w:szCs w:val="22"/>
          <w:lang w:eastAsia="pl-PL"/>
          <w14:ligatures w14:val="none"/>
        </w:rPr>
        <w:br/>
      </w:r>
      <w:r w:rsidRPr="00E95191">
        <w:rPr>
          <w:rFonts w:eastAsia="Times New Roman" w:cstheme="minorHAnsi"/>
          <w:kern w:val="0"/>
          <w:sz w:val="22"/>
          <w:szCs w:val="22"/>
          <w:lang w:eastAsia="pl-PL"/>
          <w14:ligatures w14:val="none"/>
        </w:rPr>
        <w:t>Cena minimalna (wywoławcza) samochodu została ustalona na kwotę 10 000,00 zł (słownie: dziesięć tysięcy złotych 00/100</w:t>
      </w:r>
      <w:r w:rsidRPr="00944A2E">
        <w:rPr>
          <w:rFonts w:eastAsia="Times New Roman" w:cstheme="minorHAnsi"/>
          <w:kern w:val="0"/>
          <w:sz w:val="22"/>
          <w:szCs w:val="22"/>
          <w:lang w:eastAsia="pl-PL"/>
          <w14:ligatures w14:val="none"/>
        </w:rPr>
        <w:t>).</w:t>
      </w:r>
    </w:p>
    <w:p w14:paraId="0FA17AEE" w14:textId="48F1CAA8"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b/>
          <w:bCs/>
          <w:kern w:val="0"/>
          <w:sz w:val="22"/>
          <w:szCs w:val="22"/>
          <w:lang w:eastAsia="pl-PL"/>
          <w14:ligatures w14:val="none"/>
        </w:rPr>
        <w:t>4. Zestawienie złożonych ofert</w:t>
      </w:r>
      <w:r w:rsidRPr="00944A2E">
        <w:rPr>
          <w:rFonts w:eastAsia="Times New Roman" w:cstheme="minorHAnsi"/>
          <w:kern w:val="0"/>
          <w:sz w:val="22"/>
          <w:szCs w:val="22"/>
          <w:lang w:eastAsia="pl-PL"/>
          <w14:ligatures w14:val="none"/>
        </w:rPr>
        <w:t>, które wpłynęły w odpowiedzi na ogłoszenie, z podaniem imienia i nazwiska lub nazwy oraz adresu oferenta.</w:t>
      </w:r>
      <w:r w:rsidRPr="00944A2E">
        <w:rPr>
          <w:rFonts w:eastAsia="Times New Roman" w:cstheme="minorHAnsi"/>
          <w:kern w:val="0"/>
          <w:sz w:val="22"/>
          <w:szCs w:val="22"/>
          <w:lang w:eastAsia="pl-PL"/>
          <w14:ligatures w14:val="none"/>
        </w:rPr>
        <w:br/>
        <w:t xml:space="preserve">W terminie do </w:t>
      </w:r>
      <w:r w:rsidRPr="00E95191">
        <w:rPr>
          <w:rFonts w:eastAsia="Times New Roman" w:cstheme="minorHAnsi"/>
          <w:kern w:val="0"/>
          <w:sz w:val="22"/>
          <w:szCs w:val="22"/>
          <w:lang w:eastAsia="pl-PL"/>
          <w14:ligatures w14:val="none"/>
        </w:rPr>
        <w:t>godziny 1</w:t>
      </w:r>
      <w:r w:rsidR="00E95191" w:rsidRPr="00E95191">
        <w:rPr>
          <w:rFonts w:eastAsia="Times New Roman" w:cstheme="minorHAnsi"/>
          <w:kern w:val="0"/>
          <w:sz w:val="22"/>
          <w:szCs w:val="22"/>
          <w:lang w:eastAsia="pl-PL"/>
          <w14:ligatures w14:val="none"/>
        </w:rPr>
        <w:t>1</w:t>
      </w:r>
      <w:r w:rsidRPr="00E95191">
        <w:rPr>
          <w:rFonts w:eastAsia="Times New Roman" w:cstheme="minorHAnsi"/>
          <w:kern w:val="0"/>
          <w:sz w:val="22"/>
          <w:szCs w:val="22"/>
          <w:lang w:eastAsia="pl-PL"/>
          <w14:ligatures w14:val="none"/>
        </w:rPr>
        <w:t xml:space="preserve">:00 dnia </w:t>
      </w:r>
      <w:r w:rsidR="00E95191" w:rsidRPr="00E95191">
        <w:rPr>
          <w:rFonts w:eastAsia="Times New Roman" w:cstheme="minorHAnsi"/>
          <w:kern w:val="0"/>
          <w:sz w:val="22"/>
          <w:szCs w:val="22"/>
          <w:lang w:eastAsia="pl-PL"/>
          <w14:ligatures w14:val="none"/>
        </w:rPr>
        <w:t>17 sierpnia 2026</w:t>
      </w:r>
      <w:r w:rsidR="00E95191" w:rsidRPr="00E95191">
        <w:rPr>
          <w:rFonts w:eastAsia="Times New Roman" w:cstheme="minorHAnsi"/>
          <w:b/>
          <w:bCs/>
          <w:kern w:val="0"/>
          <w:sz w:val="22"/>
          <w:szCs w:val="22"/>
          <w:lang w:eastAsia="pl-PL"/>
          <w14:ligatures w14:val="none"/>
        </w:rPr>
        <w:t xml:space="preserve"> </w:t>
      </w:r>
      <w:r w:rsidRPr="00E95191">
        <w:rPr>
          <w:rFonts w:eastAsia="Times New Roman" w:cstheme="minorHAnsi"/>
          <w:b/>
          <w:bCs/>
          <w:kern w:val="0"/>
          <w:sz w:val="22"/>
          <w:szCs w:val="22"/>
          <w:lang w:eastAsia="pl-PL"/>
          <w14:ligatures w14:val="none"/>
        </w:rPr>
        <w:t>r</w:t>
      </w:r>
      <w:r w:rsidRPr="00E95191">
        <w:rPr>
          <w:rFonts w:eastAsia="Times New Roman" w:cstheme="minorHAnsi"/>
          <w:kern w:val="0"/>
          <w:sz w:val="22"/>
          <w:szCs w:val="22"/>
          <w:lang w:eastAsia="pl-PL"/>
          <w14:ligatures w14:val="none"/>
        </w:rPr>
        <w:t>. wpłynęły</w:t>
      </w:r>
      <w:r w:rsidRPr="00944A2E">
        <w:rPr>
          <w:rFonts w:eastAsia="Times New Roman" w:cstheme="minorHAnsi"/>
          <w:kern w:val="0"/>
          <w:sz w:val="22"/>
          <w:szCs w:val="22"/>
          <w:lang w:eastAsia="pl-PL"/>
          <w14:ligatures w14:val="none"/>
        </w:rPr>
        <w:t xml:space="preserve"> poniższe oferty:</w:t>
      </w:r>
    </w:p>
    <w:tbl>
      <w:tblPr>
        <w:tblW w:w="5000" w:type="pct"/>
        <w:tblCellMar>
          <w:top w:w="15" w:type="dxa"/>
          <w:left w:w="15" w:type="dxa"/>
          <w:bottom w:w="15" w:type="dxa"/>
          <w:right w:w="15" w:type="dxa"/>
        </w:tblCellMar>
        <w:tblLook w:val="04A0" w:firstRow="1" w:lastRow="0" w:firstColumn="1" w:lastColumn="0" w:noHBand="0" w:noVBand="1"/>
      </w:tblPr>
      <w:tblGrid>
        <w:gridCol w:w="1090"/>
        <w:gridCol w:w="2440"/>
        <w:gridCol w:w="2360"/>
        <w:gridCol w:w="3162"/>
      </w:tblGrid>
      <w:tr w:rsidR="00944A2E" w:rsidRPr="00944A2E" w14:paraId="683261B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F5BB53"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Nr oferty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204834"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Nazwa i adres oferenta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7EBFB2"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Cena oferty Brutto (zł)</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8CCA1C"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Uwagi (data i godzina wpływu)</w:t>
            </w:r>
          </w:p>
        </w:tc>
      </w:tr>
      <w:tr w:rsidR="00944A2E" w:rsidRPr="00944A2E" w14:paraId="72A38F0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BCFF8"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C64E29"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1587A"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C3B81"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r>
      <w:tr w:rsidR="00944A2E" w:rsidRPr="00944A2E" w14:paraId="234A8B6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26D6A"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1C30C8"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8481D"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36A1C"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r>
    </w:tbl>
    <w:p w14:paraId="7DD23F49"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b/>
          <w:bCs/>
          <w:kern w:val="0"/>
          <w:sz w:val="22"/>
          <w:szCs w:val="22"/>
          <w:lang w:eastAsia="pl-PL"/>
          <w14:ligatures w14:val="none"/>
        </w:rPr>
        <w:t>5. Zestawienie ofert uznanych za ważne, uszeregowanych od najwyższej do najniższej oferowanej ceny.</w:t>
      </w:r>
    </w:p>
    <w:tbl>
      <w:tblPr>
        <w:tblW w:w="5000" w:type="pct"/>
        <w:tblCellMar>
          <w:top w:w="15" w:type="dxa"/>
          <w:left w:w="15" w:type="dxa"/>
          <w:bottom w:w="15" w:type="dxa"/>
          <w:right w:w="15" w:type="dxa"/>
        </w:tblCellMar>
        <w:tblLook w:val="04A0" w:firstRow="1" w:lastRow="0" w:firstColumn="1" w:lastColumn="0" w:noHBand="0" w:noVBand="1"/>
      </w:tblPr>
      <w:tblGrid>
        <w:gridCol w:w="1000"/>
        <w:gridCol w:w="2209"/>
        <w:gridCol w:w="2129"/>
        <w:gridCol w:w="3714"/>
      </w:tblGrid>
      <w:tr w:rsidR="00944A2E" w:rsidRPr="00944A2E" w14:paraId="0FCEC88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D2CA0F"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Nr oferty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E62B7"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Nazwa i adres oferenta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3DC1FA"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Cena oferty Brutto (zł)</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74FD8"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Kolejność pod względem wysokości ceny</w:t>
            </w:r>
          </w:p>
        </w:tc>
      </w:tr>
      <w:tr w:rsidR="00944A2E" w:rsidRPr="00944A2E" w14:paraId="3A128CA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F04362" w14:textId="77777777" w:rsidR="00944A2E" w:rsidRPr="00944A2E" w:rsidRDefault="00944A2E" w:rsidP="00944A2E">
            <w:pPr>
              <w:spacing w:before="100" w:beforeAutospacing="1" w:after="100" w:afterAutospacing="1" w:line="240" w:lineRule="auto"/>
              <w:rPr>
                <w:rFonts w:eastAsia="Times New Roman" w:cstheme="minorHAnsi"/>
                <w:b/>
                <w:bCs/>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55B3A2"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92E0E"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C8D7FB"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1. miejsce</w:t>
            </w:r>
          </w:p>
        </w:tc>
      </w:tr>
      <w:tr w:rsidR="00944A2E" w:rsidRPr="00944A2E" w14:paraId="1B61253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9CB29"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3D975"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A3732"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43CE5"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2. miejsce</w:t>
            </w:r>
          </w:p>
        </w:tc>
      </w:tr>
    </w:tbl>
    <w:p w14:paraId="78DC6FFC"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i/>
          <w:iCs/>
          <w:kern w:val="0"/>
          <w:sz w:val="22"/>
          <w:szCs w:val="22"/>
          <w:lang w:eastAsia="pl-PL"/>
          <w14:ligatures w14:val="none"/>
        </w:rPr>
        <w:t>W przypadku ofert o identycznej najwyższej cenie, o wyższej pozycji decyduje kolejność wpływu do Urzędu Gminy.</w:t>
      </w:r>
    </w:p>
    <w:p w14:paraId="3BC116AD" w14:textId="2982F891" w:rsidR="00944A2E" w:rsidRPr="00944A2E" w:rsidRDefault="00944A2E" w:rsidP="00944A2E">
      <w:pPr>
        <w:spacing w:before="100" w:beforeAutospacing="1" w:after="100" w:afterAutospacing="1" w:line="240" w:lineRule="auto"/>
        <w:jc w:val="both"/>
        <w:rPr>
          <w:rFonts w:eastAsia="Times New Roman" w:cstheme="minorHAnsi"/>
          <w:kern w:val="0"/>
          <w:sz w:val="22"/>
          <w:szCs w:val="22"/>
          <w:lang w:eastAsia="pl-PL"/>
          <w14:ligatures w14:val="none"/>
        </w:rPr>
      </w:pPr>
      <w:r w:rsidRPr="00944A2E">
        <w:rPr>
          <w:rFonts w:eastAsia="Times New Roman" w:cstheme="minorHAnsi"/>
          <w:b/>
          <w:bCs/>
          <w:kern w:val="0"/>
          <w:sz w:val="22"/>
          <w:szCs w:val="22"/>
          <w:lang w:eastAsia="pl-PL"/>
          <w14:ligatures w14:val="none"/>
        </w:rPr>
        <w:t>6. Wskazanie najwyższej oferowanej ceny oraz oferenta wybranego do podpisania umowy sprzedaży, jak również terminu dokonania przez niego wpłaty ceny nabycia na konto Urzędu Gminy Sobolew.</w:t>
      </w:r>
      <w:r w:rsidRPr="00944A2E">
        <w:rPr>
          <w:rFonts w:eastAsia="Times New Roman" w:cstheme="minorHAnsi"/>
          <w:kern w:val="0"/>
          <w:sz w:val="22"/>
          <w:szCs w:val="22"/>
          <w:lang w:eastAsia="pl-PL"/>
          <w14:ligatures w14:val="none"/>
        </w:rPr>
        <w:br/>
        <w:t>Oferta Nr ……… złożona przez ………………………………………………………………………………… zawiera najwyższą</w:t>
      </w:r>
      <w:r w:rsidR="00E95191">
        <w:rPr>
          <w:rFonts w:eastAsia="Times New Roman" w:cstheme="minorHAnsi"/>
          <w:kern w:val="0"/>
          <w:sz w:val="22"/>
          <w:szCs w:val="22"/>
          <w:lang w:eastAsia="pl-PL"/>
          <w14:ligatures w14:val="none"/>
        </w:rPr>
        <w:t xml:space="preserve"> </w:t>
      </w:r>
      <w:r w:rsidRPr="00944A2E">
        <w:rPr>
          <w:rFonts w:eastAsia="Times New Roman" w:cstheme="minorHAnsi"/>
          <w:kern w:val="0"/>
          <w:sz w:val="22"/>
          <w:szCs w:val="22"/>
          <w:lang w:eastAsia="pl-PL"/>
          <w14:ligatures w14:val="none"/>
        </w:rPr>
        <w:t>cenę oferowaną za przedmiot przetargu wynoszącą ………………… zł (słownie:</w:t>
      </w:r>
      <w:r w:rsidR="00E95191">
        <w:rPr>
          <w:rFonts w:eastAsia="Times New Roman" w:cstheme="minorHAnsi"/>
          <w:kern w:val="0"/>
          <w:sz w:val="22"/>
          <w:szCs w:val="22"/>
          <w:lang w:eastAsia="pl-PL"/>
          <w14:ligatures w14:val="none"/>
        </w:rPr>
        <w:t xml:space="preserve"> </w:t>
      </w:r>
      <w:r w:rsidRPr="00944A2E">
        <w:rPr>
          <w:rFonts w:eastAsia="Times New Roman" w:cstheme="minorHAnsi"/>
          <w:kern w:val="0"/>
          <w:sz w:val="22"/>
          <w:szCs w:val="22"/>
          <w:lang w:eastAsia="pl-PL"/>
          <w14:ligatures w14:val="none"/>
        </w:rPr>
        <w:t>………………………………………………………………………………… złotych).</w:t>
      </w:r>
    </w:p>
    <w:p w14:paraId="798FB5B3" w14:textId="77777777" w:rsidR="00944A2E" w:rsidRPr="00944A2E" w:rsidRDefault="00944A2E" w:rsidP="00944A2E">
      <w:pPr>
        <w:spacing w:before="100" w:beforeAutospacing="1" w:after="100" w:afterAutospacing="1" w:line="240" w:lineRule="auto"/>
        <w:jc w:val="both"/>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Wskazany oferent powinien dokonać wpłaty ceny nabycia na rachunek bankowy Urzędu Gminy Sobolew o numerze: 70 9217 0001 0010 6470 2000 0010 do dnia ……………………… r.</w:t>
      </w:r>
    </w:p>
    <w:p w14:paraId="193A7F7A" w14:textId="77777777" w:rsidR="00944A2E" w:rsidRPr="00944A2E" w:rsidRDefault="00944A2E" w:rsidP="00944A2E">
      <w:pPr>
        <w:spacing w:before="100" w:beforeAutospacing="1" w:after="100" w:afterAutospacing="1" w:line="240" w:lineRule="auto"/>
        <w:jc w:val="both"/>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Komisja rekomenduje wybór oferty Nr ……… oraz podpisanie umowy sprzedaży z panem/panią/firmą …………………………………………………………………………… po potwierdzeniu dokonania stosownej wpłaty.</w:t>
      </w:r>
    </w:p>
    <w:p w14:paraId="74393113" w14:textId="041D023C" w:rsid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b/>
          <w:bCs/>
          <w:kern w:val="0"/>
          <w:sz w:val="22"/>
          <w:szCs w:val="22"/>
          <w:lang w:eastAsia="pl-PL"/>
          <w14:ligatures w14:val="none"/>
        </w:rPr>
        <w:t>7. Wnioski i oświadczenia członków komisji dotyczące ofert, w tym ofert odrzuconych.</w:t>
      </w:r>
      <w:r w:rsidRPr="00944A2E">
        <w:rPr>
          <w:rFonts w:eastAsia="Times New Roman" w:cstheme="minorHAnsi"/>
          <w:kern w:val="0"/>
          <w:sz w:val="22"/>
          <w:szCs w:val="22"/>
          <w:lang w:eastAsia="pl-PL"/>
          <w14:ligatures w14:val="none"/>
        </w:rPr>
        <w:br/>
        <w:t>Komisja postanowiła: ……………………………………………………………………………………………………………………………………………………………</w:t>
      </w:r>
    </w:p>
    <w:p w14:paraId="4ED53EB6"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p>
    <w:p w14:paraId="511CAA3A"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b/>
          <w:bCs/>
          <w:kern w:val="0"/>
          <w:sz w:val="22"/>
          <w:szCs w:val="22"/>
          <w:lang w:eastAsia="pl-PL"/>
          <w14:ligatures w14:val="none"/>
        </w:rPr>
        <w:t>8. Podpisy członków komisji:</w:t>
      </w:r>
    </w:p>
    <w:p w14:paraId="524066CD" w14:textId="6F3AC48F"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Przewodniczący Komisji (Agata Kostecka): ………………………………………………………</w:t>
      </w:r>
    </w:p>
    <w:p w14:paraId="0BB4A111"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Członek Komisji (Dominika Czyszek): ………………………………………………………</w:t>
      </w:r>
    </w:p>
    <w:p w14:paraId="2B93AD71"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Członek Komisji (Marcin Świąder): ………………………………………………………</w:t>
      </w:r>
    </w:p>
    <w:p w14:paraId="5B719E97" w14:textId="77777777" w:rsidR="00944A2E" w:rsidRPr="00944A2E" w:rsidRDefault="00000000" w:rsidP="00944A2E">
      <w:pPr>
        <w:spacing w:before="100" w:beforeAutospacing="1" w:after="100" w:afterAutospacing="1" w:line="240" w:lineRule="auto"/>
        <w:rPr>
          <w:rFonts w:eastAsia="Times New Roman" w:cstheme="minorHAnsi"/>
          <w:kern w:val="0"/>
          <w:sz w:val="22"/>
          <w:szCs w:val="22"/>
          <w:lang w:eastAsia="pl-PL"/>
          <w14:ligatures w14:val="none"/>
        </w:rPr>
      </w:pPr>
      <w:r>
        <w:rPr>
          <w:rFonts w:eastAsia="Times New Roman" w:cstheme="minorHAnsi"/>
          <w:kern w:val="0"/>
          <w:sz w:val="22"/>
          <w:szCs w:val="22"/>
          <w:lang w:eastAsia="pl-PL"/>
          <w14:ligatures w14:val="none"/>
        </w:rPr>
        <w:pict w14:anchorId="4D401454">
          <v:rect id="_x0000_i1025" style="width:0;height:.75pt" o:hralign="center" o:hrstd="t" o:hr="t" fillcolor="#a0a0a0" stroked="f"/>
        </w:pict>
      </w:r>
    </w:p>
    <w:p w14:paraId="30DDFF31"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Zatwierdzam / Nie zatwierdzam*</w:t>
      </w:r>
    </w:p>
    <w:p w14:paraId="4F93C9B3" w14:textId="77777777" w:rsidR="00944A2E" w:rsidRPr="00944A2E" w:rsidRDefault="00944A2E" w:rsidP="00944A2E">
      <w:pPr>
        <w:spacing w:before="100" w:beforeAutospacing="1" w:after="100" w:afterAutospacing="1" w:line="240" w:lineRule="auto"/>
        <w:rPr>
          <w:rFonts w:eastAsia="Times New Roman" w:cstheme="minorHAnsi"/>
          <w:kern w:val="0"/>
          <w:sz w:val="22"/>
          <w:szCs w:val="22"/>
          <w:lang w:eastAsia="pl-PL"/>
          <w14:ligatures w14:val="none"/>
        </w:rPr>
      </w:pPr>
      <w:r w:rsidRPr="00944A2E">
        <w:rPr>
          <w:rFonts w:eastAsia="Times New Roman" w:cstheme="minorHAnsi"/>
          <w:kern w:val="0"/>
          <w:sz w:val="22"/>
          <w:szCs w:val="22"/>
          <w:lang w:eastAsia="pl-PL"/>
          <w14:ligatures w14:val="none"/>
        </w:rPr>
        <w:t>......................................................</w:t>
      </w:r>
      <w:r w:rsidRPr="00944A2E">
        <w:rPr>
          <w:rFonts w:eastAsia="Times New Roman" w:cstheme="minorHAnsi"/>
          <w:kern w:val="0"/>
          <w:sz w:val="22"/>
          <w:szCs w:val="22"/>
          <w:lang w:eastAsia="pl-PL"/>
          <w14:ligatures w14:val="none"/>
        </w:rPr>
        <w:br/>
      </w:r>
      <w:r w:rsidRPr="00944A2E">
        <w:rPr>
          <w:rFonts w:eastAsia="Times New Roman" w:cstheme="minorHAnsi"/>
          <w:i/>
          <w:iCs/>
          <w:kern w:val="0"/>
          <w:sz w:val="22"/>
          <w:szCs w:val="22"/>
          <w:lang w:eastAsia="pl-PL"/>
          <w14:ligatures w14:val="none"/>
        </w:rPr>
        <w:t>(Data i podpis Wójta Gminy Sobolew)</w:t>
      </w:r>
    </w:p>
    <w:p w14:paraId="76FC0FAC" w14:textId="77777777" w:rsidR="00944A2E" w:rsidRPr="00944A2E" w:rsidRDefault="00944A2E" w:rsidP="00944A2E">
      <w:pPr>
        <w:spacing w:before="100" w:beforeAutospacing="1" w:after="100" w:afterAutospacing="1" w:line="240" w:lineRule="auto"/>
        <w:rPr>
          <w:rFonts w:ascii="Arial" w:eastAsia="Times New Roman" w:hAnsi="Arial" w:cs="Arial"/>
          <w:kern w:val="0"/>
          <w:sz w:val="22"/>
          <w:szCs w:val="22"/>
          <w:lang w:eastAsia="pl-PL"/>
          <w14:ligatures w14:val="none"/>
        </w:rPr>
      </w:pPr>
      <w:r w:rsidRPr="00944A2E">
        <w:rPr>
          <w:rFonts w:eastAsia="Times New Roman" w:cstheme="minorHAnsi"/>
          <w:kern w:val="0"/>
          <w:sz w:val="22"/>
          <w:szCs w:val="22"/>
          <w:lang w:eastAsia="pl-PL"/>
          <w14:ligatures w14:val="none"/>
        </w:rPr>
        <w:br/>
      </w:r>
    </w:p>
    <w:p w14:paraId="2AE92C39" w14:textId="77777777" w:rsidR="0036564C" w:rsidRDefault="0036564C" w:rsidP="0036564C">
      <w:pPr>
        <w:spacing w:before="100" w:beforeAutospacing="1" w:after="100" w:afterAutospacing="1" w:line="240" w:lineRule="auto"/>
        <w:rPr>
          <w:rFonts w:ascii="Arial" w:eastAsia="Times New Roman" w:hAnsi="Arial" w:cs="Arial"/>
          <w:kern w:val="0"/>
          <w:sz w:val="22"/>
          <w:szCs w:val="22"/>
          <w:lang w:eastAsia="pl-PL"/>
          <w14:ligatures w14:val="none"/>
        </w:rPr>
      </w:pPr>
    </w:p>
    <w:p w14:paraId="2ACE75D7" w14:textId="77777777" w:rsidR="0069647C" w:rsidRDefault="0069647C" w:rsidP="0036564C">
      <w:pPr>
        <w:spacing w:before="100" w:beforeAutospacing="1" w:after="100" w:afterAutospacing="1" w:line="240" w:lineRule="auto"/>
        <w:rPr>
          <w:rFonts w:ascii="Arial" w:eastAsia="Times New Roman" w:hAnsi="Arial" w:cs="Arial"/>
          <w:kern w:val="0"/>
          <w:sz w:val="22"/>
          <w:szCs w:val="22"/>
          <w:lang w:eastAsia="pl-PL"/>
          <w14:ligatures w14:val="none"/>
        </w:rPr>
      </w:pPr>
    </w:p>
    <w:p w14:paraId="7EB0BE29" w14:textId="77777777" w:rsidR="0069647C" w:rsidRDefault="0069647C" w:rsidP="0036564C">
      <w:pPr>
        <w:spacing w:before="100" w:beforeAutospacing="1" w:after="100" w:afterAutospacing="1" w:line="240" w:lineRule="auto"/>
        <w:rPr>
          <w:rFonts w:ascii="Arial" w:eastAsia="Times New Roman" w:hAnsi="Arial" w:cs="Arial"/>
          <w:kern w:val="0"/>
          <w:sz w:val="22"/>
          <w:szCs w:val="22"/>
          <w:lang w:eastAsia="pl-PL"/>
          <w14:ligatures w14:val="none"/>
        </w:rPr>
      </w:pPr>
    </w:p>
    <w:p w14:paraId="7E719C8E" w14:textId="77777777" w:rsidR="0069647C" w:rsidRDefault="0069647C" w:rsidP="0036564C">
      <w:pPr>
        <w:spacing w:before="100" w:beforeAutospacing="1" w:after="100" w:afterAutospacing="1" w:line="240" w:lineRule="auto"/>
        <w:rPr>
          <w:rFonts w:ascii="Arial" w:eastAsia="Times New Roman" w:hAnsi="Arial" w:cs="Arial"/>
          <w:kern w:val="0"/>
          <w:sz w:val="22"/>
          <w:szCs w:val="22"/>
          <w:lang w:eastAsia="pl-PL"/>
          <w14:ligatures w14:val="none"/>
        </w:rPr>
      </w:pPr>
    </w:p>
    <w:p w14:paraId="1896F49D" w14:textId="65B32B81" w:rsidR="00E95191" w:rsidRDefault="00E95191">
      <w:pPr>
        <w:rPr>
          <w:rFonts w:ascii="Arial" w:eastAsia="Times New Roman" w:hAnsi="Arial" w:cs="Arial"/>
          <w:kern w:val="0"/>
          <w:sz w:val="22"/>
          <w:szCs w:val="22"/>
          <w:lang w:eastAsia="pl-PL"/>
          <w14:ligatures w14:val="none"/>
        </w:rPr>
      </w:pPr>
      <w:r>
        <w:rPr>
          <w:rFonts w:ascii="Arial" w:eastAsia="Times New Roman" w:hAnsi="Arial" w:cs="Arial"/>
          <w:kern w:val="0"/>
          <w:sz w:val="22"/>
          <w:szCs w:val="22"/>
          <w:lang w:eastAsia="pl-PL"/>
          <w14:ligatures w14:val="none"/>
        </w:rPr>
        <w:br w:type="page"/>
      </w:r>
    </w:p>
    <w:p w14:paraId="2598D69F" w14:textId="77777777" w:rsidR="0069647C" w:rsidRPr="0069647C" w:rsidRDefault="0069647C" w:rsidP="00E95191">
      <w:pPr>
        <w:rPr>
          <w:rFonts w:ascii="Arial" w:eastAsia="Times New Roman" w:hAnsi="Arial" w:cs="Arial"/>
          <w:kern w:val="0"/>
          <w:sz w:val="22"/>
          <w:szCs w:val="22"/>
          <w:lang w:eastAsia="pl-PL"/>
          <w14:ligatures w14:val="none"/>
        </w:rPr>
      </w:pPr>
    </w:p>
    <w:p w14:paraId="79A82EB9" w14:textId="3EE689BC" w:rsidR="0069647C" w:rsidRPr="00A46691" w:rsidRDefault="0069647C" w:rsidP="0069647C">
      <w:pPr>
        <w:ind w:left="6663"/>
        <w:rPr>
          <w:rFonts w:cstheme="minorHAnsi"/>
          <w:sz w:val="22"/>
          <w:szCs w:val="22"/>
        </w:rPr>
      </w:pPr>
      <w:r w:rsidRPr="00E84A56">
        <w:rPr>
          <w:rFonts w:cstheme="minorHAnsi"/>
          <w:sz w:val="22"/>
          <w:szCs w:val="22"/>
        </w:rPr>
        <w:t xml:space="preserve">Załącznik nr </w:t>
      </w:r>
      <w:r w:rsidR="00A46691">
        <w:rPr>
          <w:rFonts w:cstheme="minorHAnsi"/>
          <w:sz w:val="22"/>
          <w:szCs w:val="22"/>
        </w:rPr>
        <w:t>4</w:t>
      </w:r>
      <w:r w:rsidRPr="00E84A56">
        <w:rPr>
          <w:rFonts w:cstheme="minorHAnsi"/>
          <w:sz w:val="22"/>
          <w:szCs w:val="22"/>
        </w:rPr>
        <w:t xml:space="preserve"> do </w:t>
      </w:r>
      <w:r w:rsidRPr="00A46691">
        <w:rPr>
          <w:rFonts w:cstheme="minorHAnsi"/>
          <w:sz w:val="22"/>
          <w:szCs w:val="22"/>
        </w:rPr>
        <w:t xml:space="preserve">Zarządzenia nr </w:t>
      </w:r>
      <w:r w:rsidR="00A46691" w:rsidRPr="00A46691">
        <w:rPr>
          <w:rFonts w:cstheme="minorHAnsi"/>
          <w:sz w:val="22"/>
          <w:szCs w:val="22"/>
        </w:rPr>
        <w:t>53</w:t>
      </w:r>
      <w:r w:rsidRPr="00A46691">
        <w:rPr>
          <w:rFonts w:cstheme="minorHAnsi"/>
          <w:sz w:val="22"/>
          <w:szCs w:val="22"/>
        </w:rPr>
        <w:t>/2026</w:t>
      </w:r>
    </w:p>
    <w:p w14:paraId="5A11D86A" w14:textId="3CB27489" w:rsidR="0069647C" w:rsidRPr="00A46691" w:rsidRDefault="0069647C" w:rsidP="0069647C">
      <w:pPr>
        <w:spacing w:after="240" w:line="276" w:lineRule="auto"/>
        <w:ind w:left="6662"/>
        <w:rPr>
          <w:rFonts w:cstheme="minorHAnsi"/>
          <w:sz w:val="22"/>
          <w:szCs w:val="22"/>
        </w:rPr>
      </w:pPr>
      <w:r w:rsidRPr="00A46691">
        <w:rPr>
          <w:rFonts w:cstheme="minorHAnsi"/>
          <w:sz w:val="22"/>
          <w:szCs w:val="22"/>
        </w:rPr>
        <w:t xml:space="preserve">Wójta Gminy Sobolew z dnia </w:t>
      </w:r>
      <w:r w:rsidR="00A46691" w:rsidRPr="00A46691">
        <w:rPr>
          <w:rFonts w:cstheme="minorHAnsi"/>
          <w:sz w:val="22"/>
          <w:szCs w:val="22"/>
        </w:rPr>
        <w:t>5 sierpnia 2026 r.</w:t>
      </w:r>
    </w:p>
    <w:p w14:paraId="7232EA0C" w14:textId="3351896D" w:rsidR="0069647C" w:rsidRPr="0069647C" w:rsidRDefault="0069647C" w:rsidP="0069647C">
      <w:pPr>
        <w:spacing w:before="100" w:beforeAutospacing="1" w:after="100" w:afterAutospacing="1" w:line="240" w:lineRule="auto"/>
        <w:jc w:val="center"/>
        <w:rPr>
          <w:rFonts w:eastAsia="Times New Roman" w:cstheme="minorHAnsi"/>
          <w:kern w:val="0"/>
          <w:sz w:val="22"/>
          <w:szCs w:val="22"/>
          <w:lang w:eastAsia="pl-PL"/>
          <w14:ligatures w14:val="none"/>
        </w:rPr>
      </w:pPr>
      <w:r w:rsidRPr="0069647C">
        <w:rPr>
          <w:rFonts w:eastAsia="Times New Roman" w:cstheme="minorHAnsi"/>
          <w:b/>
          <w:bCs/>
          <w:kern w:val="0"/>
          <w:sz w:val="22"/>
          <w:szCs w:val="22"/>
          <w:lang w:eastAsia="pl-PL"/>
          <w14:ligatures w14:val="none"/>
        </w:rPr>
        <w:t>UMOWA KUPNA-SPRZEDAŻY SAMOCHODU</w:t>
      </w:r>
    </w:p>
    <w:p w14:paraId="2649C559" w14:textId="77777777" w:rsidR="0069647C" w:rsidRPr="0069647C" w:rsidRDefault="0069647C" w:rsidP="0069647C">
      <w:pPr>
        <w:spacing w:before="100" w:beforeAutospacing="1" w:after="100" w:afterAutospacing="1"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zawarta w dniu ......................... w Urzędzie Gminy w Sobolewie pomiędzy:</w:t>
      </w:r>
    </w:p>
    <w:p w14:paraId="7724ABE3" w14:textId="77777777" w:rsidR="0069647C" w:rsidRPr="0069647C" w:rsidRDefault="0069647C" w:rsidP="0069647C">
      <w:pPr>
        <w:spacing w:after="120" w:line="240" w:lineRule="auto"/>
        <w:jc w:val="both"/>
        <w:rPr>
          <w:rFonts w:eastAsia="Times New Roman" w:cstheme="minorHAnsi"/>
          <w:kern w:val="0"/>
          <w:sz w:val="22"/>
          <w:szCs w:val="22"/>
          <w:lang w:eastAsia="pl-PL"/>
          <w14:ligatures w14:val="none"/>
        </w:rPr>
      </w:pPr>
      <w:r w:rsidRPr="0069647C">
        <w:rPr>
          <w:rFonts w:eastAsia="Times New Roman" w:cstheme="minorHAnsi"/>
          <w:b/>
          <w:bCs/>
          <w:kern w:val="0"/>
          <w:sz w:val="22"/>
          <w:szCs w:val="22"/>
          <w:lang w:eastAsia="pl-PL"/>
          <w14:ligatures w14:val="none"/>
        </w:rPr>
        <w:t>Gminą Sobolew</w:t>
      </w:r>
      <w:r w:rsidRPr="0069647C">
        <w:rPr>
          <w:rFonts w:eastAsia="Times New Roman" w:cstheme="minorHAnsi"/>
          <w:kern w:val="0"/>
          <w:sz w:val="22"/>
          <w:szCs w:val="22"/>
          <w:lang w:eastAsia="pl-PL"/>
          <w14:ligatures w14:val="none"/>
        </w:rPr>
        <w:t xml:space="preserve"> z siedzibą przy ul. Rynek 1, 08-460 Sobolew, NIP: 826-204-42-09, REGON: 711582351, reprezentowaną przez Wójta Gminy Sobolew – .....................................................................</w:t>
      </w:r>
      <w:r w:rsidRPr="0069647C">
        <w:rPr>
          <w:rFonts w:eastAsia="Times New Roman" w:cstheme="minorHAnsi"/>
          <w:kern w:val="0"/>
          <w:sz w:val="22"/>
          <w:szCs w:val="22"/>
          <w:lang w:eastAsia="pl-PL"/>
          <w14:ligatures w14:val="none"/>
        </w:rPr>
        <w:br/>
        <w:t>przy kontrasygnacie Skarbnika Gminy Sobolew – .....................................................................,</w:t>
      </w:r>
    </w:p>
    <w:p w14:paraId="54E32B62" w14:textId="77777777" w:rsidR="0069647C" w:rsidRPr="0069647C" w:rsidRDefault="0069647C" w:rsidP="0069647C">
      <w:pPr>
        <w:spacing w:after="12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a</w:t>
      </w:r>
    </w:p>
    <w:p w14:paraId="2A043BA0" w14:textId="77777777" w:rsidR="0069647C" w:rsidRPr="0069647C" w:rsidRDefault="0069647C" w:rsidP="0069647C">
      <w:pPr>
        <w:spacing w:after="12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xml:space="preserve">Ochotniczą Strażą Pożarną w </w:t>
      </w:r>
      <w:proofErr w:type="spellStart"/>
      <w:r w:rsidRPr="0069647C">
        <w:rPr>
          <w:rFonts w:eastAsia="Times New Roman" w:cstheme="minorHAnsi"/>
          <w:kern w:val="0"/>
          <w:sz w:val="22"/>
          <w:szCs w:val="22"/>
          <w:lang w:eastAsia="pl-PL"/>
          <w14:ligatures w14:val="none"/>
        </w:rPr>
        <w:t>Ostrożeniu</w:t>
      </w:r>
      <w:proofErr w:type="spellEnd"/>
      <w:r w:rsidRPr="0069647C">
        <w:rPr>
          <w:rFonts w:eastAsia="Times New Roman" w:cstheme="minorHAnsi"/>
          <w:kern w:val="0"/>
          <w:sz w:val="22"/>
          <w:szCs w:val="22"/>
          <w:lang w:eastAsia="pl-PL"/>
          <w14:ligatures w14:val="none"/>
        </w:rPr>
        <w:t xml:space="preserve"> z siedzibą w </w:t>
      </w:r>
      <w:proofErr w:type="spellStart"/>
      <w:r w:rsidRPr="0069647C">
        <w:rPr>
          <w:rFonts w:eastAsia="Times New Roman" w:cstheme="minorHAnsi"/>
          <w:kern w:val="0"/>
          <w:sz w:val="22"/>
          <w:szCs w:val="22"/>
          <w:lang w:eastAsia="pl-PL"/>
          <w14:ligatures w14:val="none"/>
        </w:rPr>
        <w:t>Ostrożeniu</w:t>
      </w:r>
      <w:proofErr w:type="spellEnd"/>
      <w:r w:rsidRPr="0069647C">
        <w:rPr>
          <w:rFonts w:eastAsia="Times New Roman" w:cstheme="minorHAnsi"/>
          <w:kern w:val="0"/>
          <w:sz w:val="22"/>
          <w:szCs w:val="22"/>
          <w:lang w:eastAsia="pl-PL"/>
          <w14:ligatures w14:val="none"/>
        </w:rPr>
        <w:t xml:space="preserve"> Drugim 40, 08-460 Sobolew, NIP: 8261957209, REGON: 712373371, reprezentowaną przez:</w:t>
      </w:r>
    </w:p>
    <w:p w14:paraId="7F70279D" w14:textId="77777777" w:rsidR="0069647C" w:rsidRPr="0069647C" w:rsidRDefault="0069647C" w:rsidP="0069647C">
      <w:pPr>
        <w:numPr>
          <w:ilvl w:val="0"/>
          <w:numId w:val="23"/>
        </w:numPr>
        <w:spacing w:after="12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w:t>
      </w:r>
    </w:p>
    <w:p w14:paraId="554D81CA" w14:textId="77777777" w:rsidR="0069647C" w:rsidRPr="0069647C" w:rsidRDefault="0069647C" w:rsidP="0069647C">
      <w:pPr>
        <w:spacing w:after="12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xml:space="preserve">zwanymi w dalszej części umowy wspólnie </w:t>
      </w:r>
      <w:r w:rsidRPr="0069647C">
        <w:rPr>
          <w:rFonts w:eastAsia="Times New Roman" w:cstheme="minorHAnsi"/>
          <w:b/>
          <w:bCs/>
          <w:kern w:val="0"/>
          <w:sz w:val="22"/>
          <w:szCs w:val="22"/>
          <w:lang w:eastAsia="pl-PL"/>
          <w14:ligatures w14:val="none"/>
        </w:rPr>
        <w:t>„</w:t>
      </w:r>
      <w:r w:rsidRPr="0069647C">
        <w:rPr>
          <w:rFonts w:eastAsia="Times New Roman" w:cstheme="minorHAnsi"/>
          <w:kern w:val="0"/>
          <w:sz w:val="22"/>
          <w:szCs w:val="22"/>
          <w:lang w:eastAsia="pl-PL"/>
          <w14:ligatures w14:val="none"/>
        </w:rPr>
        <w:t>Sprzedającym”</w:t>
      </w:r>
    </w:p>
    <w:p w14:paraId="1979084A" w14:textId="77777777" w:rsidR="0069647C" w:rsidRPr="0069647C" w:rsidRDefault="0069647C" w:rsidP="0069647C">
      <w:pPr>
        <w:spacing w:after="12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a</w:t>
      </w:r>
    </w:p>
    <w:p w14:paraId="533FB38E" w14:textId="1C84FC82" w:rsidR="0069647C" w:rsidRPr="0069647C" w:rsidRDefault="0069647C" w:rsidP="0069647C">
      <w:pPr>
        <w:spacing w:after="120" w:line="240" w:lineRule="auto"/>
        <w:jc w:val="both"/>
        <w:rPr>
          <w:rFonts w:eastAsia="Times New Roman" w:cstheme="minorHAnsi"/>
          <w:kern w:val="0"/>
          <w:sz w:val="22"/>
          <w:szCs w:val="22"/>
          <w:lang w:eastAsia="pl-PL"/>
          <w14:ligatures w14:val="none"/>
        </w:rPr>
      </w:pPr>
      <w:r w:rsidRPr="0069647C">
        <w:rPr>
          <w:rFonts w:eastAsia="Times New Roman" w:cstheme="minorHAnsi"/>
          <w:b/>
          <w:bCs/>
          <w:kern w:val="0"/>
          <w:sz w:val="22"/>
          <w:szCs w:val="22"/>
          <w:lang w:eastAsia="pl-PL"/>
          <w14:ligatures w14:val="none"/>
        </w:rPr>
        <w:t>Panem/Panią</w:t>
      </w:r>
      <w:r w:rsidRPr="0069647C">
        <w:rPr>
          <w:rFonts w:eastAsia="Times New Roman" w:cstheme="minorHAnsi"/>
          <w:kern w:val="0"/>
          <w:sz w:val="22"/>
          <w:szCs w:val="22"/>
          <w:lang w:eastAsia="pl-PL"/>
          <w14:ligatures w14:val="none"/>
        </w:rPr>
        <w:t xml:space="preserve"> ..................................................................... legitymującym/legitymującą się dowodem osobistym seria ................... nr ......................... wydanym przez ..................................................................... zamieszkałym/zamieszkałą w ..........................................................................................................</w:t>
      </w:r>
      <w:r>
        <w:rPr>
          <w:rFonts w:eastAsia="Times New Roman" w:cstheme="minorHAnsi"/>
          <w:kern w:val="0"/>
          <w:sz w:val="22"/>
          <w:szCs w:val="22"/>
          <w:lang w:eastAsia="pl-PL"/>
          <w14:ligatures w14:val="none"/>
        </w:rPr>
        <w:t xml:space="preserve"> </w:t>
      </w:r>
      <w:r w:rsidRPr="0069647C">
        <w:rPr>
          <w:rFonts w:eastAsia="Times New Roman" w:cstheme="minorHAnsi"/>
          <w:kern w:val="0"/>
          <w:sz w:val="22"/>
          <w:szCs w:val="22"/>
          <w:lang w:eastAsia="pl-PL"/>
          <w14:ligatures w14:val="none"/>
        </w:rPr>
        <w:t xml:space="preserve">lub </w:t>
      </w:r>
      <w:r w:rsidRPr="0069647C">
        <w:rPr>
          <w:rFonts w:eastAsia="Times New Roman" w:cstheme="minorHAnsi"/>
          <w:b/>
          <w:bCs/>
          <w:kern w:val="0"/>
          <w:sz w:val="22"/>
          <w:szCs w:val="22"/>
          <w:lang w:eastAsia="pl-PL"/>
          <w14:ligatures w14:val="none"/>
        </w:rPr>
        <w:t>firmą</w:t>
      </w:r>
      <w:r w:rsidRPr="0069647C">
        <w:rPr>
          <w:rFonts w:eastAsia="Times New Roman" w:cstheme="minorHAnsi"/>
          <w:kern w:val="0"/>
          <w:sz w:val="22"/>
          <w:szCs w:val="22"/>
          <w:lang w:eastAsia="pl-PL"/>
          <w14:ligatures w14:val="none"/>
        </w:rPr>
        <w:t xml:space="preserve"> ..................................................................... z siedzibą w .....................................................................</w:t>
      </w:r>
      <w:r>
        <w:rPr>
          <w:rFonts w:eastAsia="Times New Roman" w:cstheme="minorHAnsi"/>
          <w:kern w:val="0"/>
          <w:sz w:val="22"/>
          <w:szCs w:val="22"/>
          <w:lang w:eastAsia="pl-PL"/>
          <w14:ligatures w14:val="none"/>
        </w:rPr>
        <w:t xml:space="preserve"> </w:t>
      </w:r>
      <w:r w:rsidRPr="0069647C">
        <w:rPr>
          <w:rFonts w:eastAsia="Times New Roman" w:cstheme="minorHAnsi"/>
          <w:kern w:val="0"/>
          <w:sz w:val="22"/>
          <w:szCs w:val="22"/>
          <w:lang w:eastAsia="pl-PL"/>
          <w14:ligatures w14:val="none"/>
        </w:rPr>
        <w:t>NIP: ....................................... REGON: ......................................., reprezentowaną przez:</w:t>
      </w:r>
      <w:r>
        <w:rPr>
          <w:rFonts w:eastAsia="Times New Roman" w:cstheme="minorHAnsi"/>
          <w:kern w:val="0"/>
          <w:sz w:val="22"/>
          <w:szCs w:val="22"/>
          <w:lang w:eastAsia="pl-PL"/>
          <w14:ligatures w14:val="none"/>
        </w:rPr>
        <w:t xml:space="preserve"> </w:t>
      </w:r>
      <w:r w:rsidRPr="0069647C">
        <w:rPr>
          <w:rFonts w:eastAsia="Times New Roman" w:cstheme="minorHAnsi"/>
          <w:kern w:val="0"/>
          <w:sz w:val="22"/>
          <w:szCs w:val="22"/>
          <w:lang w:eastAsia="pl-PL"/>
          <w14:ligatures w14:val="none"/>
        </w:rPr>
        <w:t>.....................................................................;</w:t>
      </w:r>
      <w:r w:rsidRPr="0069647C">
        <w:rPr>
          <w:rFonts w:eastAsia="Times New Roman" w:cstheme="minorHAnsi"/>
          <w:kern w:val="0"/>
          <w:sz w:val="22"/>
          <w:szCs w:val="22"/>
          <w:lang w:eastAsia="pl-PL"/>
          <w14:ligatures w14:val="none"/>
        </w:rPr>
        <w:br/>
        <w:t xml:space="preserve">zwanym/zwaną w dalszej części umowy </w:t>
      </w:r>
      <w:r w:rsidRPr="0069647C">
        <w:rPr>
          <w:rFonts w:eastAsia="Times New Roman" w:cstheme="minorHAnsi"/>
          <w:b/>
          <w:bCs/>
          <w:kern w:val="0"/>
          <w:sz w:val="22"/>
          <w:szCs w:val="22"/>
          <w:lang w:eastAsia="pl-PL"/>
          <w14:ligatures w14:val="none"/>
        </w:rPr>
        <w:t>„Kupującym”</w:t>
      </w:r>
      <w:r w:rsidRPr="0069647C">
        <w:rPr>
          <w:rFonts w:eastAsia="Times New Roman" w:cstheme="minorHAnsi"/>
          <w:kern w:val="0"/>
          <w:sz w:val="22"/>
          <w:szCs w:val="22"/>
          <w:lang w:eastAsia="pl-PL"/>
          <w14:ligatures w14:val="none"/>
        </w:rPr>
        <w:t>,</w:t>
      </w:r>
    </w:p>
    <w:p w14:paraId="4DD84306" w14:textId="77777777" w:rsidR="0069647C" w:rsidRP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o następującej treści:</w:t>
      </w:r>
    </w:p>
    <w:p w14:paraId="7C90215B" w14:textId="70BAA333" w:rsidR="0069647C" w:rsidRPr="0069647C"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1</w:t>
      </w:r>
    </w:p>
    <w:p w14:paraId="405C9AA4" w14:textId="77777777" w:rsidR="0069647C" w:rsidRPr="00A46691" w:rsidRDefault="0069647C" w:rsidP="0069647C">
      <w:pPr>
        <w:numPr>
          <w:ilvl w:val="0"/>
          <w:numId w:val="24"/>
        </w:numPr>
        <w:tabs>
          <w:tab w:val="clear" w:pos="720"/>
        </w:tabs>
        <w:spacing w:after="0" w:line="240" w:lineRule="auto"/>
        <w:ind w:left="426"/>
        <w:jc w:val="both"/>
        <w:rPr>
          <w:rFonts w:eastAsia="Times New Roman" w:cstheme="minorHAnsi"/>
          <w:kern w:val="0"/>
          <w:sz w:val="22"/>
          <w:szCs w:val="22"/>
          <w:lang w:eastAsia="pl-PL"/>
          <w14:ligatures w14:val="none"/>
        </w:rPr>
      </w:pPr>
      <w:r w:rsidRPr="00A46691">
        <w:rPr>
          <w:rFonts w:eastAsia="Times New Roman" w:cstheme="minorHAnsi"/>
          <w:kern w:val="0"/>
          <w:sz w:val="22"/>
          <w:szCs w:val="22"/>
          <w:lang w:eastAsia="pl-PL"/>
          <w14:ligatures w14:val="none"/>
        </w:rPr>
        <w:t>Przedmiotem umowy jest sprzedaż i kupno specjalnego samochodu pożarniczego IVECO MAGIRUS 190-30 AHW, o numerze rejestracyjnym WG 62020, rok produkcji 1991, numer identyfikacyjny (VIN): WJMB1NMSM04097569, przebieg: 63 864 km.</w:t>
      </w:r>
    </w:p>
    <w:p w14:paraId="3BA565B6" w14:textId="77777777" w:rsidR="0069647C" w:rsidRPr="0069647C" w:rsidRDefault="0069647C" w:rsidP="0069647C">
      <w:pPr>
        <w:numPr>
          <w:ilvl w:val="0"/>
          <w:numId w:val="24"/>
        </w:numPr>
        <w:tabs>
          <w:tab w:val="clear" w:pos="720"/>
        </w:tabs>
        <w:spacing w:after="0" w:line="240" w:lineRule="auto"/>
        <w:ind w:left="426"/>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Kupujący złożył ofertę pisemną w wyznaczonym terminie w dniu ......................... r., która została wybrana jako najkorzystniejsza w drodze pisemnego przetargu nieograniczonego.</w:t>
      </w:r>
    </w:p>
    <w:p w14:paraId="6D28D7C0" w14:textId="52E9E42C" w:rsidR="0069647C" w:rsidRPr="005D340B"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2</w:t>
      </w:r>
    </w:p>
    <w:p w14:paraId="533BD2AE" w14:textId="288E10D7" w:rsidR="0069647C" w:rsidRP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Sprzedający oświadcza, że:</w:t>
      </w:r>
    </w:p>
    <w:p w14:paraId="390E35B4" w14:textId="77777777" w:rsidR="0069647C" w:rsidRPr="0069647C" w:rsidRDefault="0069647C" w:rsidP="0069647C">
      <w:pPr>
        <w:numPr>
          <w:ilvl w:val="0"/>
          <w:numId w:val="25"/>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Pojazd będący przedmiotem niniejszej umowy stanowi ich współwłasność.</w:t>
      </w:r>
    </w:p>
    <w:p w14:paraId="712F01B8" w14:textId="77777777" w:rsidR="0069647C" w:rsidRPr="0069647C" w:rsidRDefault="0069647C" w:rsidP="0069647C">
      <w:pPr>
        <w:numPr>
          <w:ilvl w:val="0"/>
          <w:numId w:val="25"/>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Samochód jest wolny od wad prawnych, nie jest obciążony prawami na rzecz osób trzecich oraz że nie toczy się żadne postępowanie, którego przedmiotem jest ten pojazd, ani że nie stanowi on przedmiotu zabezpieczenia.</w:t>
      </w:r>
    </w:p>
    <w:p w14:paraId="6D8296AC" w14:textId="45DB34CD" w:rsidR="0069647C" w:rsidRPr="005D340B"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3</w:t>
      </w:r>
    </w:p>
    <w:p w14:paraId="3361ED0D" w14:textId="42E886A7" w:rsidR="0069647C" w:rsidRP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Kupujący oświadcza, że kupuje od Sprzedającego opisany w § 1 pojazd za cenę określoną w § 4.</w:t>
      </w:r>
    </w:p>
    <w:p w14:paraId="4ECFD347" w14:textId="0585811B" w:rsidR="0069647C" w:rsidRPr="0069647C"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4</w:t>
      </w:r>
    </w:p>
    <w:p w14:paraId="15E9368B" w14:textId="77777777" w:rsidR="0069647C" w:rsidRPr="0069647C" w:rsidRDefault="0069647C" w:rsidP="0069647C">
      <w:pPr>
        <w:numPr>
          <w:ilvl w:val="0"/>
          <w:numId w:val="26"/>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Cenę sprzedaży samochodu, zgodnie ze złożoną przez Kupującego ofertą, ustalono na kwotę ......................... zł, (słownie: ................................................................................................ 00/100 złotych).</w:t>
      </w:r>
    </w:p>
    <w:p w14:paraId="2EDE2D9E" w14:textId="77777777" w:rsidR="0069647C" w:rsidRPr="0069647C" w:rsidRDefault="0069647C" w:rsidP="0069647C">
      <w:pPr>
        <w:numPr>
          <w:ilvl w:val="0"/>
          <w:numId w:val="26"/>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Sprzedający potwierdza, że całość uzgodnionej ceny sprzedaży pojazdu została uiszczona przez Kupującego przelewem na rachunek bankowy Gminy Sobolew przed podpisaniem niniejszej umowy.</w:t>
      </w:r>
    </w:p>
    <w:p w14:paraId="1C88C5F1" w14:textId="34D7B9BB" w:rsidR="0069647C" w:rsidRPr="0069647C"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lastRenderedPageBreak/>
        <w:t>§ 5</w:t>
      </w:r>
    </w:p>
    <w:p w14:paraId="461E633A" w14:textId="77777777" w:rsidR="0069647C" w:rsidRPr="0069647C" w:rsidRDefault="0069647C" w:rsidP="0069647C">
      <w:pPr>
        <w:numPr>
          <w:ilvl w:val="0"/>
          <w:numId w:val="27"/>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Wydanie przedmiotu sprzedaży nastąpi niezwłocznie po podpisaniu niniejszej umowy.</w:t>
      </w:r>
    </w:p>
    <w:p w14:paraId="16D17626" w14:textId="77777777" w:rsidR="0069647C" w:rsidRPr="0069647C" w:rsidRDefault="0069647C" w:rsidP="0069647C">
      <w:pPr>
        <w:numPr>
          <w:ilvl w:val="0"/>
          <w:numId w:val="27"/>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Sprzedający wyda Kupującemu wszystkie posiadane dokumenty dotyczące pojazdu, w tym dowód rejestracyjny i kartę pojazdu (jeśli była wydana).</w:t>
      </w:r>
    </w:p>
    <w:p w14:paraId="0FBC6E7C" w14:textId="77777777" w:rsidR="0069647C" w:rsidRDefault="0069647C" w:rsidP="0069647C">
      <w:pPr>
        <w:numPr>
          <w:ilvl w:val="0"/>
          <w:numId w:val="27"/>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Kupujący wraz z podpisaniem niniejszej umowy kwituje fizyczny odbiór samochodu oraz</w:t>
      </w:r>
    </w:p>
    <w:p w14:paraId="7CAE4D9E" w14:textId="4EC5A79F" w:rsidR="0069647C" w:rsidRPr="0069647C" w:rsidRDefault="0069647C" w:rsidP="0069647C">
      <w:pPr>
        <w:numPr>
          <w:ilvl w:val="0"/>
          <w:numId w:val="27"/>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dokumentów będących przedmiotem sprzedaży.</w:t>
      </w:r>
    </w:p>
    <w:p w14:paraId="45E4A0FB" w14:textId="4AE737DB" w:rsidR="0069647C" w:rsidRPr="0069647C"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6</w:t>
      </w:r>
    </w:p>
    <w:p w14:paraId="6F009D50" w14:textId="77777777" w:rsidR="0069647C" w:rsidRPr="0069647C" w:rsidRDefault="0069647C" w:rsidP="0069647C">
      <w:pPr>
        <w:numPr>
          <w:ilvl w:val="0"/>
          <w:numId w:val="28"/>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Kupujący oświadcza, że jest mu znany stan techniczny pojazdu opisanego w § 1 niniejszej umowy, wynikający z jego wieku oraz dotychczasowej eksploatacji w warunkach jednostki straży pożarnej, i nie wnosi do niego żadnych zastrzeżeń. Kupujący oświadcza ponadto, że dokonał oględzin pojazdu przed złożeniem oferty (lub zrezygnował z nich na własną odpowiedzialność).</w:t>
      </w:r>
    </w:p>
    <w:p w14:paraId="05A007FE" w14:textId="77777777" w:rsidR="0069647C" w:rsidRPr="0069647C" w:rsidRDefault="0069647C" w:rsidP="0069647C">
      <w:pPr>
        <w:numPr>
          <w:ilvl w:val="0"/>
          <w:numId w:val="28"/>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xml:space="preserve">Na podstawie art. 558 § 1 Kodeksu cywilnego, strony zgodnie </w:t>
      </w:r>
      <w:r w:rsidRPr="0069647C">
        <w:rPr>
          <w:rFonts w:eastAsia="Times New Roman" w:cstheme="minorHAnsi"/>
          <w:b/>
          <w:bCs/>
          <w:kern w:val="0"/>
          <w:sz w:val="22"/>
          <w:szCs w:val="22"/>
          <w:lang w:eastAsia="pl-PL"/>
          <w14:ligatures w14:val="none"/>
        </w:rPr>
        <w:t>wyłączają odpowiedzialność Sprzedającego z tytułu rękojmi za wady fizyczne</w:t>
      </w:r>
      <w:r w:rsidRPr="0069647C">
        <w:rPr>
          <w:rFonts w:eastAsia="Times New Roman" w:cstheme="minorHAnsi"/>
          <w:kern w:val="0"/>
          <w:sz w:val="22"/>
          <w:szCs w:val="22"/>
          <w:lang w:eastAsia="pl-PL"/>
          <w14:ligatures w14:val="none"/>
        </w:rPr>
        <w:t xml:space="preserve"> przedmiotu sprzedaży.</w:t>
      </w:r>
    </w:p>
    <w:p w14:paraId="675F4D8C" w14:textId="77777777" w:rsidR="0069647C" w:rsidRPr="0069647C" w:rsidRDefault="0069647C" w:rsidP="0069647C">
      <w:pPr>
        <w:numPr>
          <w:ilvl w:val="0"/>
          <w:numId w:val="28"/>
        </w:num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Kupujący sprawdził oznaczenia numerowe pojazdu i dowodu rejestracyjnego, nie wnosząc do nich żadnych zastrzeżeń.</w:t>
      </w:r>
    </w:p>
    <w:p w14:paraId="2074422C" w14:textId="271B6442" w:rsidR="0069647C" w:rsidRPr="005D340B"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7</w:t>
      </w:r>
    </w:p>
    <w:p w14:paraId="4E2EEF7E" w14:textId="4C0CC1D1" w:rsidR="0069647C" w:rsidRP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Wszelkie koszty związane z zawarciem niniejszej umowy, w tym podatki oraz opłaty rejestracyjne, ponosi w całości Kupujący.</w:t>
      </w:r>
    </w:p>
    <w:p w14:paraId="5E90EFFE" w14:textId="77777777" w:rsidR="0069647C" w:rsidRPr="005D340B"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8</w:t>
      </w:r>
    </w:p>
    <w:p w14:paraId="79A6835F" w14:textId="00FF55F3" w:rsidR="0069647C" w:rsidRP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Wszelkie zmiany niniejszej umowy wymagają formy pisemnej pod rygorem nieważności.</w:t>
      </w:r>
    </w:p>
    <w:p w14:paraId="731A11B6" w14:textId="4A265EB7" w:rsidR="0069647C" w:rsidRPr="005D340B"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9</w:t>
      </w:r>
    </w:p>
    <w:p w14:paraId="040AC21C" w14:textId="1C909E6A" w:rsidR="0069647C" w:rsidRP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W sprawach nieuregulowanych niniejszą umową zastosowanie mają obowiązujące w tym zakresie przepisy Kodeksu cywilnego.</w:t>
      </w:r>
    </w:p>
    <w:p w14:paraId="2CA16471" w14:textId="4697182B" w:rsidR="0069647C" w:rsidRPr="005D340B" w:rsidRDefault="0069647C" w:rsidP="0069647C">
      <w:pPr>
        <w:spacing w:after="0" w:line="240" w:lineRule="auto"/>
        <w:jc w:val="center"/>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10</w:t>
      </w:r>
    </w:p>
    <w:p w14:paraId="2BC5638C" w14:textId="1FB2E254" w:rsid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xml:space="preserve">Umowę sporządzono w trzech jednobrzmiących egzemplarzach: dwa dla Sprzedającego (jeden dla Urzędu Gminy Sobolew, jeden dla OSP w </w:t>
      </w:r>
      <w:proofErr w:type="spellStart"/>
      <w:r w:rsidRPr="0069647C">
        <w:rPr>
          <w:rFonts w:eastAsia="Times New Roman" w:cstheme="minorHAnsi"/>
          <w:kern w:val="0"/>
          <w:sz w:val="22"/>
          <w:szCs w:val="22"/>
          <w:lang w:eastAsia="pl-PL"/>
          <w14:ligatures w14:val="none"/>
        </w:rPr>
        <w:t>Ostrożeniu</w:t>
      </w:r>
      <w:proofErr w:type="spellEnd"/>
      <w:r w:rsidRPr="0069647C">
        <w:rPr>
          <w:rFonts w:eastAsia="Times New Roman" w:cstheme="minorHAnsi"/>
          <w:kern w:val="0"/>
          <w:sz w:val="22"/>
          <w:szCs w:val="22"/>
          <w:lang w:eastAsia="pl-PL"/>
          <w14:ligatures w14:val="none"/>
        </w:rPr>
        <w:t>) i jeden dla Kupującego.</w:t>
      </w:r>
    </w:p>
    <w:p w14:paraId="4DFC1952" w14:textId="77777777" w:rsidR="007A4FA0" w:rsidRDefault="007A4FA0" w:rsidP="0069647C">
      <w:pPr>
        <w:spacing w:after="0" w:line="240" w:lineRule="auto"/>
        <w:jc w:val="both"/>
        <w:rPr>
          <w:rFonts w:eastAsia="Times New Roman" w:cstheme="minorHAnsi"/>
          <w:kern w:val="0"/>
          <w:sz w:val="22"/>
          <w:szCs w:val="22"/>
          <w:lang w:eastAsia="pl-PL"/>
          <w14:ligatures w14:val="none"/>
        </w:rPr>
      </w:pPr>
    </w:p>
    <w:p w14:paraId="31AEC9B3" w14:textId="77777777" w:rsidR="007A4FA0" w:rsidRDefault="007A4FA0" w:rsidP="0069647C">
      <w:pPr>
        <w:spacing w:after="0" w:line="240" w:lineRule="auto"/>
        <w:jc w:val="both"/>
        <w:rPr>
          <w:rFonts w:eastAsia="Times New Roman" w:cstheme="minorHAnsi"/>
          <w:kern w:val="0"/>
          <w:sz w:val="22"/>
          <w:szCs w:val="22"/>
          <w:lang w:eastAsia="pl-PL"/>
          <w14:ligatures w14:val="none"/>
        </w:rPr>
      </w:pPr>
    </w:p>
    <w:p w14:paraId="5FE5C1A3" w14:textId="77777777" w:rsidR="007A4FA0" w:rsidRPr="0069647C" w:rsidRDefault="007A4FA0" w:rsidP="0069647C">
      <w:pPr>
        <w:spacing w:after="0" w:line="240" w:lineRule="auto"/>
        <w:jc w:val="both"/>
        <w:rPr>
          <w:rFonts w:eastAsia="Times New Roman" w:cstheme="minorHAnsi"/>
          <w:kern w:val="0"/>
          <w:sz w:val="22"/>
          <w:szCs w:val="22"/>
          <w:lang w:eastAsia="pl-PL"/>
          <w14:ligatures w14:val="none"/>
        </w:rPr>
      </w:pPr>
    </w:p>
    <w:p w14:paraId="4E88AE40" w14:textId="02F6A58C" w:rsidR="0069647C" w:rsidRP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b/>
          <w:bCs/>
          <w:kern w:val="0"/>
          <w:sz w:val="22"/>
          <w:szCs w:val="22"/>
          <w:lang w:eastAsia="pl-PL"/>
          <w14:ligatures w14:val="none"/>
        </w:rPr>
        <w:t>SPRZEDAJĄCY:</w:t>
      </w:r>
      <w:r w:rsidRPr="0069647C">
        <w:rPr>
          <w:rFonts w:eastAsia="Times New Roman" w:cstheme="minorHAnsi"/>
          <w:kern w:val="0"/>
          <w:sz w:val="22"/>
          <w:szCs w:val="22"/>
          <w:lang w:eastAsia="pl-PL"/>
          <w14:ligatures w14:val="none"/>
        </w:rPr>
        <w:t xml:space="preserve"> </w:t>
      </w:r>
      <w:r w:rsidR="007A4FA0">
        <w:rPr>
          <w:rFonts w:eastAsia="Times New Roman" w:cstheme="minorHAnsi"/>
          <w:kern w:val="0"/>
          <w:sz w:val="22"/>
          <w:szCs w:val="22"/>
          <w:lang w:eastAsia="pl-PL"/>
          <w14:ligatures w14:val="none"/>
        </w:rPr>
        <w:tab/>
      </w:r>
      <w:r w:rsidR="007A4FA0">
        <w:rPr>
          <w:rFonts w:eastAsia="Times New Roman" w:cstheme="minorHAnsi"/>
          <w:kern w:val="0"/>
          <w:sz w:val="22"/>
          <w:szCs w:val="22"/>
          <w:lang w:eastAsia="pl-PL"/>
          <w14:ligatures w14:val="none"/>
        </w:rPr>
        <w:tab/>
      </w:r>
      <w:r w:rsidR="007A4FA0">
        <w:rPr>
          <w:rFonts w:eastAsia="Times New Roman" w:cstheme="minorHAnsi"/>
          <w:kern w:val="0"/>
          <w:sz w:val="22"/>
          <w:szCs w:val="22"/>
          <w:lang w:eastAsia="pl-PL"/>
          <w14:ligatures w14:val="none"/>
        </w:rPr>
        <w:tab/>
      </w:r>
      <w:r w:rsidR="007A4FA0">
        <w:rPr>
          <w:rFonts w:eastAsia="Times New Roman" w:cstheme="minorHAnsi"/>
          <w:kern w:val="0"/>
          <w:sz w:val="22"/>
          <w:szCs w:val="22"/>
          <w:lang w:eastAsia="pl-PL"/>
          <w14:ligatures w14:val="none"/>
        </w:rPr>
        <w:tab/>
      </w:r>
      <w:r w:rsidR="007A4FA0">
        <w:rPr>
          <w:rFonts w:eastAsia="Times New Roman" w:cstheme="minorHAnsi"/>
          <w:kern w:val="0"/>
          <w:sz w:val="22"/>
          <w:szCs w:val="22"/>
          <w:lang w:eastAsia="pl-PL"/>
          <w14:ligatures w14:val="none"/>
        </w:rPr>
        <w:tab/>
      </w:r>
      <w:r w:rsidR="007A4FA0">
        <w:rPr>
          <w:rFonts w:eastAsia="Times New Roman" w:cstheme="minorHAnsi"/>
          <w:kern w:val="0"/>
          <w:sz w:val="22"/>
          <w:szCs w:val="22"/>
          <w:lang w:eastAsia="pl-PL"/>
          <w14:ligatures w14:val="none"/>
        </w:rPr>
        <w:tab/>
      </w:r>
      <w:r w:rsidR="007A4FA0">
        <w:rPr>
          <w:rFonts w:eastAsia="Times New Roman" w:cstheme="minorHAnsi"/>
          <w:kern w:val="0"/>
          <w:sz w:val="22"/>
          <w:szCs w:val="22"/>
          <w:lang w:eastAsia="pl-PL"/>
          <w14:ligatures w14:val="none"/>
        </w:rPr>
        <w:tab/>
      </w:r>
      <w:r w:rsidR="007A4FA0">
        <w:rPr>
          <w:rFonts w:eastAsia="Times New Roman" w:cstheme="minorHAnsi"/>
          <w:kern w:val="0"/>
          <w:sz w:val="22"/>
          <w:szCs w:val="22"/>
          <w:lang w:eastAsia="pl-PL"/>
          <w14:ligatures w14:val="none"/>
        </w:rPr>
        <w:tab/>
      </w:r>
      <w:r w:rsidR="007A4FA0">
        <w:rPr>
          <w:rFonts w:eastAsia="Times New Roman" w:cstheme="minorHAnsi"/>
          <w:kern w:val="0"/>
          <w:sz w:val="22"/>
          <w:szCs w:val="22"/>
          <w:lang w:eastAsia="pl-PL"/>
          <w14:ligatures w14:val="none"/>
        </w:rPr>
        <w:tab/>
      </w:r>
      <w:r w:rsidRPr="0069647C">
        <w:rPr>
          <w:rFonts w:eastAsia="Times New Roman" w:cstheme="minorHAnsi"/>
          <w:b/>
          <w:bCs/>
          <w:kern w:val="0"/>
          <w:sz w:val="22"/>
          <w:szCs w:val="22"/>
          <w:lang w:eastAsia="pl-PL"/>
          <w14:ligatures w14:val="none"/>
        </w:rPr>
        <w:t>KUPUJĄCY:</w:t>
      </w:r>
    </w:p>
    <w:p w14:paraId="6C91B686" w14:textId="77777777" w:rsidR="0069647C" w:rsidRP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 ......................................................</w:t>
      </w:r>
      <w:r w:rsidRPr="0069647C">
        <w:rPr>
          <w:rFonts w:eastAsia="Times New Roman" w:cstheme="minorHAnsi"/>
          <w:kern w:val="0"/>
          <w:sz w:val="22"/>
          <w:szCs w:val="22"/>
          <w:lang w:eastAsia="pl-PL"/>
          <w14:ligatures w14:val="none"/>
        </w:rPr>
        <w:br/>
      </w:r>
      <w:r w:rsidRPr="0069647C">
        <w:rPr>
          <w:rFonts w:eastAsia="Times New Roman" w:cstheme="minorHAnsi"/>
          <w:i/>
          <w:iCs/>
          <w:kern w:val="0"/>
          <w:sz w:val="22"/>
          <w:szCs w:val="22"/>
          <w:lang w:eastAsia="pl-PL"/>
          <w14:ligatures w14:val="none"/>
        </w:rPr>
        <w:t>(Wójt Gminy Sobolew)</w:t>
      </w:r>
    </w:p>
    <w:p w14:paraId="2D141463" w14:textId="77777777" w:rsidR="0069647C" w:rsidRPr="0069647C" w:rsidRDefault="0069647C" w:rsidP="0069647C">
      <w:pPr>
        <w:spacing w:after="0" w:line="240" w:lineRule="auto"/>
        <w:jc w:val="both"/>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t>......................................................</w:t>
      </w:r>
      <w:r w:rsidRPr="0069647C">
        <w:rPr>
          <w:rFonts w:eastAsia="Times New Roman" w:cstheme="minorHAnsi"/>
          <w:kern w:val="0"/>
          <w:sz w:val="22"/>
          <w:szCs w:val="22"/>
          <w:lang w:eastAsia="pl-PL"/>
          <w14:ligatures w14:val="none"/>
        </w:rPr>
        <w:br/>
      </w:r>
      <w:r w:rsidRPr="0069647C">
        <w:rPr>
          <w:rFonts w:eastAsia="Times New Roman" w:cstheme="minorHAnsi"/>
          <w:i/>
          <w:iCs/>
          <w:kern w:val="0"/>
          <w:sz w:val="22"/>
          <w:szCs w:val="22"/>
          <w:lang w:eastAsia="pl-PL"/>
          <w14:ligatures w14:val="none"/>
        </w:rPr>
        <w:t>(Skarbnik Gminy – kontrasygnata)</w:t>
      </w:r>
    </w:p>
    <w:p w14:paraId="765EEE68" w14:textId="77777777" w:rsidR="0069647C" w:rsidRDefault="0069647C" w:rsidP="0069647C">
      <w:pPr>
        <w:spacing w:after="0" w:line="240" w:lineRule="auto"/>
        <w:jc w:val="both"/>
        <w:rPr>
          <w:rFonts w:eastAsia="Times New Roman" w:cstheme="minorHAnsi"/>
          <w:i/>
          <w:iCs/>
          <w:kern w:val="0"/>
          <w:sz w:val="22"/>
          <w:szCs w:val="22"/>
          <w:lang w:eastAsia="pl-PL"/>
          <w14:ligatures w14:val="none"/>
        </w:rPr>
      </w:pPr>
      <w:r w:rsidRPr="0069647C">
        <w:rPr>
          <w:rFonts w:eastAsia="Times New Roman" w:cstheme="minorHAnsi"/>
          <w:kern w:val="0"/>
          <w:sz w:val="22"/>
          <w:szCs w:val="22"/>
          <w:lang w:eastAsia="pl-PL"/>
          <w14:ligatures w14:val="none"/>
        </w:rPr>
        <w:t>......................................................</w:t>
      </w:r>
      <w:r w:rsidRPr="0069647C">
        <w:rPr>
          <w:rFonts w:eastAsia="Times New Roman" w:cstheme="minorHAnsi"/>
          <w:kern w:val="0"/>
          <w:sz w:val="22"/>
          <w:szCs w:val="22"/>
          <w:lang w:eastAsia="pl-PL"/>
          <w14:ligatures w14:val="none"/>
        </w:rPr>
        <w:br/>
      </w:r>
      <w:r w:rsidRPr="0069647C">
        <w:rPr>
          <w:rFonts w:eastAsia="Times New Roman" w:cstheme="minorHAnsi"/>
          <w:i/>
          <w:iCs/>
          <w:kern w:val="0"/>
          <w:sz w:val="22"/>
          <w:szCs w:val="22"/>
          <w:lang w:eastAsia="pl-PL"/>
          <w14:ligatures w14:val="none"/>
        </w:rPr>
        <w:t xml:space="preserve">(Reprezentacja OSP w </w:t>
      </w:r>
      <w:proofErr w:type="spellStart"/>
      <w:r w:rsidRPr="0069647C">
        <w:rPr>
          <w:rFonts w:eastAsia="Times New Roman" w:cstheme="minorHAnsi"/>
          <w:i/>
          <w:iCs/>
          <w:kern w:val="0"/>
          <w:sz w:val="22"/>
          <w:szCs w:val="22"/>
          <w:lang w:eastAsia="pl-PL"/>
          <w14:ligatures w14:val="none"/>
        </w:rPr>
        <w:t>Ostrożeniu</w:t>
      </w:r>
      <w:proofErr w:type="spellEnd"/>
      <w:r w:rsidRPr="0069647C">
        <w:rPr>
          <w:rFonts w:eastAsia="Times New Roman" w:cstheme="minorHAnsi"/>
          <w:i/>
          <w:iCs/>
          <w:kern w:val="0"/>
          <w:sz w:val="22"/>
          <w:szCs w:val="22"/>
          <w:lang w:eastAsia="pl-PL"/>
          <w14:ligatures w14:val="none"/>
        </w:rPr>
        <w:t>)</w:t>
      </w:r>
    </w:p>
    <w:p w14:paraId="362B5474" w14:textId="3753C334" w:rsidR="005D340B" w:rsidRDefault="005D340B">
      <w:pPr>
        <w:rPr>
          <w:rFonts w:eastAsia="Times New Roman" w:cstheme="minorHAnsi"/>
          <w:i/>
          <w:iCs/>
          <w:kern w:val="0"/>
          <w:sz w:val="22"/>
          <w:szCs w:val="22"/>
          <w:lang w:eastAsia="pl-PL"/>
          <w14:ligatures w14:val="none"/>
        </w:rPr>
      </w:pPr>
      <w:r>
        <w:rPr>
          <w:rFonts w:eastAsia="Times New Roman" w:cstheme="minorHAnsi"/>
          <w:i/>
          <w:iCs/>
          <w:kern w:val="0"/>
          <w:sz w:val="22"/>
          <w:szCs w:val="22"/>
          <w:lang w:eastAsia="pl-PL"/>
          <w14:ligatures w14:val="none"/>
        </w:rPr>
        <w:br w:type="page"/>
      </w:r>
    </w:p>
    <w:p w14:paraId="446B613F" w14:textId="77777777" w:rsidR="005D340B" w:rsidRDefault="005D340B" w:rsidP="005D340B">
      <w:pPr>
        <w:pStyle w:val="Tekstpodstawowy"/>
        <w:tabs>
          <w:tab w:val="left" w:pos="6521"/>
        </w:tabs>
        <w:spacing w:after="240"/>
        <w:ind w:left="0"/>
        <w:jc w:val="center"/>
        <w:rPr>
          <w:rFonts w:asciiTheme="minorHAnsi" w:hAnsiTheme="minorHAnsi" w:cstheme="minorHAnsi"/>
          <w:b/>
          <w:bCs/>
          <w:sz w:val="24"/>
          <w:szCs w:val="24"/>
        </w:rPr>
      </w:pPr>
      <w:r w:rsidRPr="00BF6047">
        <w:rPr>
          <w:rFonts w:asciiTheme="minorHAnsi" w:hAnsiTheme="minorHAnsi" w:cstheme="minorHAnsi"/>
          <w:b/>
          <w:bCs/>
          <w:sz w:val="24"/>
          <w:szCs w:val="24"/>
        </w:rPr>
        <w:lastRenderedPageBreak/>
        <w:t>OBOWIĄZEK INFORMACYJNY</w:t>
      </w:r>
    </w:p>
    <w:p w14:paraId="667E8C38" w14:textId="77777777" w:rsidR="005D340B" w:rsidRDefault="005D340B" w:rsidP="005D340B">
      <w:pPr>
        <w:pStyle w:val="Tekstpodstawowy"/>
        <w:tabs>
          <w:tab w:val="left" w:pos="6521"/>
        </w:tabs>
        <w:spacing w:after="240" w:line="276" w:lineRule="auto"/>
        <w:ind w:left="0"/>
        <w:rPr>
          <w:rFonts w:asciiTheme="minorHAnsi" w:hAnsiTheme="minorHAnsi" w:cstheme="minorHAnsi"/>
        </w:rPr>
      </w:pPr>
      <w:r w:rsidRPr="007A1249">
        <w:rPr>
          <w:rFonts w:asciiTheme="minorHAnsi" w:hAnsiTheme="minorHAnsi" w:cstheme="minorHAnsi"/>
        </w:rPr>
        <w:t>Na podstawie art. 13 ust. 1 i 2 Rozporządzenia Parlamentu Europejskiego i Rady (UE) 2016/679 z 27 kwietnia 2016 r. w sprawie ochrony osób fizycznych w związku</w:t>
      </w:r>
      <w:r>
        <w:rPr>
          <w:rFonts w:asciiTheme="minorHAnsi" w:hAnsiTheme="minorHAnsi" w:cstheme="minorHAnsi"/>
        </w:rPr>
        <w:t xml:space="preserve"> </w:t>
      </w:r>
      <w:r w:rsidRPr="007A1249">
        <w:rPr>
          <w:rFonts w:asciiTheme="minorHAnsi" w:hAnsiTheme="minorHAnsi" w:cstheme="minorHAnsi"/>
        </w:rPr>
        <w:t>z przetwarzaniem danych osobowych i</w:t>
      </w:r>
      <w:r>
        <w:rPr>
          <w:rFonts w:asciiTheme="minorHAnsi" w:hAnsiTheme="minorHAnsi" w:cstheme="minorHAnsi"/>
        </w:rPr>
        <w:t> </w:t>
      </w:r>
      <w:r w:rsidRPr="007A1249">
        <w:rPr>
          <w:rFonts w:asciiTheme="minorHAnsi" w:hAnsiTheme="minorHAnsi" w:cstheme="minorHAnsi"/>
        </w:rPr>
        <w:t>w</w:t>
      </w:r>
      <w:r>
        <w:rPr>
          <w:rFonts w:asciiTheme="minorHAnsi" w:hAnsiTheme="minorHAnsi" w:cstheme="minorHAnsi"/>
        </w:rPr>
        <w:t> </w:t>
      </w:r>
      <w:r w:rsidRPr="007A1249">
        <w:rPr>
          <w:rFonts w:asciiTheme="minorHAnsi" w:hAnsiTheme="minorHAnsi" w:cstheme="minorHAnsi"/>
        </w:rPr>
        <w:t>sprawie swobodnego przepływu takich danych oraz uchylenia dyrektywy 95/46/WE (Dz. U. UE. L. z</w:t>
      </w:r>
      <w:r>
        <w:rPr>
          <w:rFonts w:asciiTheme="minorHAnsi" w:hAnsiTheme="minorHAnsi" w:cstheme="minorHAnsi"/>
        </w:rPr>
        <w:t> </w:t>
      </w:r>
      <w:r w:rsidRPr="007A1249">
        <w:rPr>
          <w:rFonts w:asciiTheme="minorHAnsi" w:hAnsiTheme="minorHAnsi" w:cstheme="minorHAnsi"/>
        </w:rPr>
        <w:t>2016</w:t>
      </w:r>
      <w:r>
        <w:rPr>
          <w:rFonts w:asciiTheme="minorHAnsi" w:hAnsiTheme="minorHAnsi" w:cstheme="minorHAnsi"/>
        </w:rPr>
        <w:t> </w:t>
      </w:r>
      <w:r w:rsidRPr="007A1249">
        <w:rPr>
          <w:rFonts w:asciiTheme="minorHAnsi" w:hAnsiTheme="minorHAnsi" w:cstheme="minorHAnsi"/>
        </w:rPr>
        <w:t>r. Nr 119, s.1 ze zm.) – dalej zwanego RODO informuję, że:</w:t>
      </w:r>
    </w:p>
    <w:p w14:paraId="1FD6347C"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 xml:space="preserve">Administratorem Państwa danych jest Urząd Gminy Sobolew – reprezentowany przez Wójta (adres: </w:t>
      </w:r>
      <w:r>
        <w:rPr>
          <w:rFonts w:asciiTheme="minorHAnsi" w:hAnsiTheme="minorHAnsi" w:cstheme="minorHAnsi"/>
        </w:rPr>
        <w:br/>
      </w:r>
      <w:r w:rsidRPr="007A1249">
        <w:rPr>
          <w:rFonts w:asciiTheme="minorHAnsi" w:hAnsiTheme="minorHAnsi" w:cstheme="minorHAnsi"/>
        </w:rPr>
        <w:t>08-</w:t>
      </w:r>
      <w:r>
        <w:rPr>
          <w:rFonts w:asciiTheme="minorHAnsi" w:hAnsiTheme="minorHAnsi" w:cstheme="minorHAnsi"/>
        </w:rPr>
        <w:t>4</w:t>
      </w:r>
      <w:r w:rsidRPr="007A1249">
        <w:rPr>
          <w:rFonts w:asciiTheme="minorHAnsi" w:hAnsiTheme="minorHAnsi" w:cstheme="minorHAnsi"/>
        </w:rPr>
        <w:t xml:space="preserve">60 Sobolew ul. Rynek 1, nr tel. 25 682-50-23, e-mail: </w:t>
      </w:r>
      <w:hyperlink r:id="rId6" w:history="1">
        <w:r w:rsidRPr="007A1249">
          <w:rPr>
            <w:rStyle w:val="Hipercze"/>
            <w:rFonts w:asciiTheme="minorHAnsi" w:hAnsiTheme="minorHAnsi" w:cstheme="minorHAnsi"/>
          </w:rPr>
          <w:t>sobolew@sobolew.pl</w:t>
        </w:r>
      </w:hyperlink>
      <w:r w:rsidRPr="007A1249">
        <w:rPr>
          <w:rFonts w:asciiTheme="minorHAnsi" w:hAnsiTheme="minorHAnsi" w:cstheme="minorHAnsi"/>
        </w:rPr>
        <w:t xml:space="preserve">). </w:t>
      </w:r>
    </w:p>
    <w:p w14:paraId="77A84159"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 xml:space="preserve">Administrator wyznaczył Inspektora Ochrony Danych, z którym mogą się Państwo kontaktować we wszystkich sprawach dotyczących przetwarzania danych osobowych za pośrednictwem adresu e-mail: </w:t>
      </w:r>
      <w:hyperlink r:id="rId7" w:history="1">
        <w:r w:rsidRPr="007A1249">
          <w:rPr>
            <w:rStyle w:val="Hipercze"/>
            <w:rFonts w:asciiTheme="minorHAnsi" w:hAnsiTheme="minorHAnsi" w:cstheme="minorHAnsi"/>
          </w:rPr>
          <w:t>inspektor@cbi24.pl</w:t>
        </w:r>
      </w:hyperlink>
      <w:r w:rsidRPr="007A1249">
        <w:rPr>
          <w:rFonts w:asciiTheme="minorHAnsi" w:hAnsiTheme="minorHAnsi" w:cstheme="minorHAnsi"/>
        </w:rPr>
        <w:t xml:space="preserve"> lub pisemnie na adres Administratora. </w:t>
      </w:r>
    </w:p>
    <w:p w14:paraId="0CDFFE67"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Państwa dane osobowe będą przetwarzane w celu związanym z postępowaniem prowadzonym z</w:t>
      </w:r>
      <w:r>
        <w:rPr>
          <w:rFonts w:asciiTheme="minorHAnsi" w:hAnsiTheme="minorHAnsi" w:cstheme="minorHAnsi"/>
        </w:rPr>
        <w:t> </w:t>
      </w:r>
      <w:r w:rsidRPr="007A1249">
        <w:rPr>
          <w:rFonts w:asciiTheme="minorHAnsi" w:hAnsiTheme="minorHAnsi" w:cstheme="minorHAnsi"/>
        </w:rPr>
        <w:t>wyłączeniem przepisów ustawy z dnia 11 września 2019 r. - Prawo zamówień publicznych (</w:t>
      </w:r>
      <w:proofErr w:type="spellStart"/>
      <w:r w:rsidRPr="007A1249">
        <w:rPr>
          <w:rFonts w:asciiTheme="minorHAnsi" w:hAnsiTheme="minorHAnsi" w:cstheme="minorHAnsi"/>
        </w:rPr>
        <w:t>t</w:t>
      </w:r>
      <w:r>
        <w:rPr>
          <w:rFonts w:asciiTheme="minorHAnsi" w:hAnsiTheme="minorHAnsi" w:cstheme="minorHAnsi"/>
        </w:rPr>
        <w:t>.</w:t>
      </w:r>
      <w:r w:rsidRPr="007A1249">
        <w:rPr>
          <w:rFonts w:asciiTheme="minorHAnsi" w:hAnsiTheme="minorHAnsi" w:cstheme="minorHAnsi"/>
        </w:rPr>
        <w:t>j</w:t>
      </w:r>
      <w:proofErr w:type="spellEnd"/>
      <w:r w:rsidRPr="007A1249">
        <w:rPr>
          <w:rFonts w:asciiTheme="minorHAnsi" w:hAnsiTheme="minorHAnsi" w:cstheme="minorHAnsi"/>
        </w:rPr>
        <w:t>. Dz. U. z</w:t>
      </w:r>
      <w:r>
        <w:rPr>
          <w:rFonts w:asciiTheme="minorHAnsi" w:hAnsiTheme="minorHAnsi" w:cstheme="minorHAnsi"/>
        </w:rPr>
        <w:t> </w:t>
      </w:r>
      <w:r w:rsidRPr="007A1249">
        <w:rPr>
          <w:rFonts w:asciiTheme="minorHAnsi" w:hAnsiTheme="minorHAnsi" w:cstheme="minorHAnsi"/>
        </w:rPr>
        <w:t>202</w:t>
      </w:r>
      <w:r>
        <w:rPr>
          <w:rFonts w:asciiTheme="minorHAnsi" w:hAnsiTheme="minorHAnsi" w:cstheme="minorHAnsi"/>
        </w:rPr>
        <w:t>6</w:t>
      </w:r>
      <w:r w:rsidRPr="007A1249">
        <w:rPr>
          <w:rFonts w:asciiTheme="minorHAnsi" w:hAnsiTheme="minorHAnsi" w:cstheme="minorHAnsi"/>
        </w:rPr>
        <w:t xml:space="preserve"> r. poz. </w:t>
      </w:r>
      <w:r>
        <w:rPr>
          <w:rFonts w:asciiTheme="minorHAnsi" w:hAnsiTheme="minorHAnsi" w:cstheme="minorHAnsi"/>
        </w:rPr>
        <w:t>252</w:t>
      </w:r>
      <w:r w:rsidRPr="007A1249">
        <w:rPr>
          <w:rFonts w:asciiTheme="minorHAnsi" w:hAnsiTheme="minorHAnsi" w:cstheme="minorHAnsi"/>
        </w:rPr>
        <w:t xml:space="preserve"> </w:t>
      </w:r>
      <w:r>
        <w:rPr>
          <w:rFonts w:asciiTheme="minorHAnsi" w:hAnsiTheme="minorHAnsi" w:cstheme="minorHAnsi"/>
        </w:rPr>
        <w:t>ze</w:t>
      </w:r>
      <w:r w:rsidRPr="007A1249">
        <w:rPr>
          <w:rFonts w:asciiTheme="minorHAnsi" w:hAnsiTheme="minorHAnsi" w:cstheme="minorHAnsi"/>
        </w:rPr>
        <w:t xml:space="preserve"> zm.), tj. gdyż jest to niezbędne do</w:t>
      </w:r>
      <w:r>
        <w:rPr>
          <w:rFonts w:asciiTheme="minorHAnsi" w:hAnsiTheme="minorHAnsi" w:cstheme="minorHAnsi"/>
        </w:rPr>
        <w:t xml:space="preserve"> </w:t>
      </w:r>
      <w:r w:rsidRPr="007A1249">
        <w:rPr>
          <w:rFonts w:asciiTheme="minorHAnsi" w:hAnsiTheme="minorHAnsi" w:cstheme="minorHAnsi"/>
        </w:rPr>
        <w:t>wypełnienia obowiązku prawnego ciążącego na Administratorze (art. 6 ust. 1 lit. c RODO) w związku z przepisami ustawy z dnia 27 sierpnia 2009 r. o</w:t>
      </w:r>
      <w:r>
        <w:rPr>
          <w:rFonts w:asciiTheme="minorHAnsi" w:hAnsiTheme="minorHAnsi" w:cstheme="minorHAnsi"/>
        </w:rPr>
        <w:t> </w:t>
      </w:r>
      <w:r w:rsidRPr="007A1249">
        <w:rPr>
          <w:rFonts w:asciiTheme="minorHAnsi" w:hAnsiTheme="minorHAnsi" w:cstheme="minorHAnsi"/>
        </w:rPr>
        <w:t>finansach publicznych (</w:t>
      </w:r>
      <w:proofErr w:type="spellStart"/>
      <w:r w:rsidRPr="007A1249">
        <w:rPr>
          <w:rFonts w:asciiTheme="minorHAnsi" w:hAnsiTheme="minorHAnsi" w:cstheme="minorHAnsi"/>
        </w:rPr>
        <w:t>t</w:t>
      </w:r>
      <w:r>
        <w:rPr>
          <w:rFonts w:asciiTheme="minorHAnsi" w:hAnsiTheme="minorHAnsi" w:cstheme="minorHAnsi"/>
        </w:rPr>
        <w:t>.</w:t>
      </w:r>
      <w:r w:rsidRPr="007A1249">
        <w:rPr>
          <w:rFonts w:asciiTheme="minorHAnsi" w:hAnsiTheme="minorHAnsi" w:cstheme="minorHAnsi"/>
        </w:rPr>
        <w:t>j</w:t>
      </w:r>
      <w:proofErr w:type="spellEnd"/>
      <w:r w:rsidRPr="007A1249">
        <w:rPr>
          <w:rFonts w:asciiTheme="minorHAnsi" w:hAnsiTheme="minorHAnsi" w:cstheme="minorHAnsi"/>
        </w:rPr>
        <w:t>. Dz. U. z 202</w:t>
      </w:r>
      <w:r>
        <w:rPr>
          <w:rFonts w:asciiTheme="minorHAnsi" w:hAnsiTheme="minorHAnsi" w:cstheme="minorHAnsi"/>
        </w:rPr>
        <w:t>6</w:t>
      </w:r>
      <w:r w:rsidRPr="007A1249">
        <w:rPr>
          <w:rFonts w:asciiTheme="minorHAnsi" w:hAnsiTheme="minorHAnsi" w:cstheme="minorHAnsi"/>
        </w:rPr>
        <w:t xml:space="preserve"> r. poz. </w:t>
      </w:r>
      <w:r>
        <w:rPr>
          <w:rFonts w:asciiTheme="minorHAnsi" w:hAnsiTheme="minorHAnsi" w:cstheme="minorHAnsi"/>
        </w:rPr>
        <w:t>426</w:t>
      </w:r>
      <w:r w:rsidRPr="007A1249">
        <w:rPr>
          <w:rFonts w:asciiTheme="minorHAnsi" w:hAnsiTheme="minorHAnsi" w:cstheme="minorHAnsi"/>
        </w:rPr>
        <w:t xml:space="preserve"> </w:t>
      </w:r>
      <w:r>
        <w:rPr>
          <w:rFonts w:asciiTheme="minorHAnsi" w:hAnsiTheme="minorHAnsi" w:cstheme="minorHAnsi"/>
        </w:rPr>
        <w:t>ze</w:t>
      </w:r>
      <w:r w:rsidRPr="007A1249">
        <w:rPr>
          <w:rFonts w:asciiTheme="minorHAnsi" w:hAnsiTheme="minorHAnsi" w:cstheme="minorHAnsi"/>
        </w:rPr>
        <w:t xml:space="preserve"> zm.). </w:t>
      </w:r>
    </w:p>
    <w:p w14:paraId="082F6DB1"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bCs/>
        </w:rPr>
        <w:t xml:space="preserve">Państwa dane osobowe </w:t>
      </w:r>
      <w:r w:rsidRPr="007A1249">
        <w:rPr>
          <w:rFonts w:asciiTheme="minorHAnsi" w:hAnsiTheme="minorHAnsi" w:cstheme="minorHAnsi"/>
        </w:rPr>
        <w:t>będą przetwarzane przez okres 10 pełnych lat kalendarzowych, licząc od 1</w:t>
      </w:r>
      <w:r>
        <w:rPr>
          <w:rFonts w:asciiTheme="minorHAnsi" w:hAnsiTheme="minorHAnsi" w:cstheme="minorHAnsi"/>
        </w:rPr>
        <w:t> </w:t>
      </w:r>
      <w:r w:rsidRPr="007A1249">
        <w:rPr>
          <w:rFonts w:asciiTheme="minorHAnsi" w:hAnsiTheme="minorHAnsi" w:cstheme="minorHAnsi"/>
        </w:rPr>
        <w:t>stycznia roku następnego po roku, w którym nastąpiło zakończenie sprawy (11 lat) na podstawie Rozporządzenia Prezesa Rady Ministrów z dnia 18 stycznia 2011 r. w sprawie instrukcji kancelaryjnej, jednolitych rzeczowych wykazów akt oraz instrukcji w sprawie organizacji i zakresu działania archiwów zakładowych.</w:t>
      </w:r>
    </w:p>
    <w:p w14:paraId="1E8FE297"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W związku z przetwarzaniem Państwa danych osobowych nie podlegają Państwo decyzjom, które się opierają wyłącznie na zautomatyzowanym przetwarzaniu, w tym profilowaniu, o czym stanowi art. 22 RODO.</w:t>
      </w:r>
    </w:p>
    <w:p w14:paraId="10F472AE"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Państwa dane osobowe nie będą przekazywane poza Europejski Obszar Gospodarczy (obejmujący Unię Europejską, Norwegię, Liechtenstein i Islandię).</w:t>
      </w:r>
    </w:p>
    <w:p w14:paraId="0CE03D0E"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 xml:space="preserve">Osoba, której dane dotyczą ma prawo do: </w:t>
      </w:r>
    </w:p>
    <w:p w14:paraId="1192EC46" w14:textId="77777777" w:rsidR="005D340B" w:rsidRDefault="005D340B" w:rsidP="005D340B">
      <w:pPr>
        <w:pStyle w:val="Tekstpodstawowy"/>
        <w:numPr>
          <w:ilvl w:val="0"/>
          <w:numId w:val="30"/>
        </w:numPr>
        <w:tabs>
          <w:tab w:val="left" w:pos="6521"/>
        </w:tabs>
        <w:spacing w:line="276" w:lineRule="auto"/>
        <w:ind w:left="1071" w:hanging="357"/>
        <w:rPr>
          <w:rFonts w:asciiTheme="minorHAnsi" w:hAnsiTheme="minorHAnsi" w:cstheme="minorHAnsi"/>
        </w:rPr>
      </w:pPr>
      <w:r w:rsidRPr="007A1249">
        <w:rPr>
          <w:rFonts w:asciiTheme="minorHAnsi" w:hAnsiTheme="minorHAnsi" w:cstheme="minorHAnsi"/>
        </w:rPr>
        <w:t>prawo dostępu do swoich danych oraz otrzymania ich kopii;</w:t>
      </w:r>
    </w:p>
    <w:p w14:paraId="4C7EF705" w14:textId="77777777" w:rsidR="005D340B" w:rsidRDefault="005D340B" w:rsidP="005D340B">
      <w:pPr>
        <w:pStyle w:val="Tekstpodstawowy"/>
        <w:numPr>
          <w:ilvl w:val="0"/>
          <w:numId w:val="30"/>
        </w:numPr>
        <w:tabs>
          <w:tab w:val="left" w:pos="6521"/>
        </w:tabs>
        <w:spacing w:line="276" w:lineRule="auto"/>
        <w:ind w:left="1071" w:hanging="357"/>
        <w:rPr>
          <w:rFonts w:asciiTheme="minorHAnsi" w:hAnsiTheme="minorHAnsi" w:cstheme="minorHAnsi"/>
        </w:rPr>
      </w:pPr>
      <w:r w:rsidRPr="007A1249">
        <w:rPr>
          <w:rFonts w:asciiTheme="minorHAnsi" w:hAnsiTheme="minorHAnsi" w:cstheme="minorHAnsi"/>
        </w:rPr>
        <w:t>prawo do sprostowania (poprawiania) swoich danych osobowych;</w:t>
      </w:r>
    </w:p>
    <w:p w14:paraId="3DD7607F" w14:textId="77777777" w:rsidR="005D340B" w:rsidRDefault="005D340B" w:rsidP="005D340B">
      <w:pPr>
        <w:pStyle w:val="Tekstpodstawowy"/>
        <w:numPr>
          <w:ilvl w:val="0"/>
          <w:numId w:val="30"/>
        </w:numPr>
        <w:tabs>
          <w:tab w:val="left" w:pos="6521"/>
        </w:tabs>
        <w:spacing w:line="276" w:lineRule="auto"/>
        <w:ind w:left="1071" w:hanging="357"/>
        <w:rPr>
          <w:rFonts w:asciiTheme="minorHAnsi" w:hAnsiTheme="minorHAnsi" w:cstheme="minorHAnsi"/>
        </w:rPr>
      </w:pPr>
      <w:r w:rsidRPr="007A1249">
        <w:rPr>
          <w:rFonts w:asciiTheme="minorHAnsi" w:hAnsiTheme="minorHAnsi" w:cstheme="minorHAnsi"/>
        </w:rPr>
        <w:t>prawo do ograniczenia przetwarzania danych osobowych;</w:t>
      </w:r>
    </w:p>
    <w:p w14:paraId="0A9DAE46" w14:textId="77777777" w:rsidR="005D340B" w:rsidRPr="007A1249" w:rsidRDefault="005D340B" w:rsidP="005D340B">
      <w:pPr>
        <w:pStyle w:val="Tekstpodstawowy"/>
        <w:numPr>
          <w:ilvl w:val="0"/>
          <w:numId w:val="30"/>
        </w:numPr>
        <w:tabs>
          <w:tab w:val="left" w:pos="6521"/>
        </w:tabs>
        <w:spacing w:line="276" w:lineRule="auto"/>
        <w:ind w:left="1071" w:hanging="357"/>
        <w:rPr>
          <w:rFonts w:asciiTheme="minorHAnsi" w:hAnsiTheme="minorHAnsi" w:cstheme="minorHAnsi"/>
        </w:rPr>
      </w:pPr>
      <w:r w:rsidRPr="007A1249">
        <w:rPr>
          <w:rFonts w:asciiTheme="minorHAnsi" w:hAnsiTheme="minorHAnsi" w:cstheme="minorHAnsi"/>
        </w:rPr>
        <w:t>prawo wniesienia skargi do Prezesa Urzędu Ochrony Danych Osobowych, w  przypadku uznania, że przetwarzanie danych odbywa się z naruszeniem przepisów ogólnego rozporządzenia o ochronie danych osobowych (RODO)</w:t>
      </w:r>
      <w:r>
        <w:rPr>
          <w:rFonts w:asciiTheme="minorHAnsi" w:hAnsiTheme="minorHAnsi" w:cstheme="minorHAnsi"/>
        </w:rPr>
        <w:t>.</w:t>
      </w:r>
    </w:p>
    <w:p w14:paraId="5E336781"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Osobie, której dane dotyczą nie przysługuje:</w:t>
      </w:r>
    </w:p>
    <w:p w14:paraId="7516A2EA" w14:textId="77777777" w:rsidR="005D340B" w:rsidRDefault="005D340B" w:rsidP="005D340B">
      <w:pPr>
        <w:pStyle w:val="Tekstpodstawowy"/>
        <w:numPr>
          <w:ilvl w:val="0"/>
          <w:numId w:val="31"/>
        </w:numPr>
        <w:tabs>
          <w:tab w:val="left" w:pos="6521"/>
        </w:tabs>
        <w:spacing w:line="276" w:lineRule="auto"/>
        <w:ind w:left="1071" w:hanging="357"/>
        <w:rPr>
          <w:rFonts w:asciiTheme="minorHAnsi" w:hAnsiTheme="minorHAnsi" w:cstheme="minorHAnsi"/>
        </w:rPr>
      </w:pPr>
      <w:r w:rsidRPr="007A1249">
        <w:rPr>
          <w:rFonts w:asciiTheme="minorHAnsi" w:hAnsiTheme="minorHAnsi" w:cstheme="minorHAnsi"/>
        </w:rPr>
        <w:t>prawo do usunięcia danych osobowych w związku z art. 17 ust. 3 lit. b, d lub e RODO;</w:t>
      </w:r>
    </w:p>
    <w:p w14:paraId="0074F029" w14:textId="77777777" w:rsidR="005D340B" w:rsidRDefault="005D340B" w:rsidP="005D340B">
      <w:pPr>
        <w:pStyle w:val="Tekstpodstawowy"/>
        <w:numPr>
          <w:ilvl w:val="0"/>
          <w:numId w:val="31"/>
        </w:numPr>
        <w:tabs>
          <w:tab w:val="left" w:pos="6521"/>
        </w:tabs>
        <w:spacing w:line="276" w:lineRule="auto"/>
        <w:ind w:left="1071" w:hanging="357"/>
        <w:rPr>
          <w:rFonts w:asciiTheme="minorHAnsi" w:hAnsiTheme="minorHAnsi" w:cstheme="minorHAnsi"/>
        </w:rPr>
      </w:pPr>
      <w:r w:rsidRPr="007A1249">
        <w:rPr>
          <w:rFonts w:asciiTheme="minorHAnsi" w:hAnsiTheme="minorHAnsi" w:cstheme="minorHAnsi"/>
        </w:rPr>
        <w:t>prawo do przenoszenia danych osobowych, o którym mowa w art. 20 RODO;</w:t>
      </w:r>
    </w:p>
    <w:p w14:paraId="212DFFD5" w14:textId="77777777" w:rsidR="005D340B" w:rsidRPr="007A1249" w:rsidRDefault="005D340B" w:rsidP="005D340B">
      <w:pPr>
        <w:pStyle w:val="Tekstpodstawowy"/>
        <w:numPr>
          <w:ilvl w:val="0"/>
          <w:numId w:val="31"/>
        </w:numPr>
        <w:tabs>
          <w:tab w:val="left" w:pos="6521"/>
        </w:tabs>
        <w:spacing w:line="276" w:lineRule="auto"/>
        <w:ind w:left="1071" w:hanging="357"/>
        <w:rPr>
          <w:rFonts w:asciiTheme="minorHAnsi" w:hAnsiTheme="minorHAnsi" w:cstheme="minorHAnsi"/>
        </w:rPr>
      </w:pPr>
      <w:r w:rsidRPr="007A1249">
        <w:rPr>
          <w:rFonts w:asciiTheme="minorHAnsi" w:hAnsiTheme="minorHAnsi" w:cstheme="minorHAnsi"/>
        </w:rPr>
        <w:t>prawo do sprzeciwu wobec przetwarzania danych osobowych na podstawie art. 21 RODO, gdyż</w:t>
      </w:r>
      <w:r>
        <w:rPr>
          <w:rFonts w:asciiTheme="minorHAnsi" w:hAnsiTheme="minorHAnsi" w:cstheme="minorHAnsi"/>
        </w:rPr>
        <w:t> </w:t>
      </w:r>
      <w:r w:rsidRPr="007A1249">
        <w:rPr>
          <w:rFonts w:asciiTheme="minorHAnsi" w:hAnsiTheme="minorHAnsi" w:cstheme="minorHAnsi"/>
        </w:rPr>
        <w:t xml:space="preserve">podstawą prawną przetwarzania danych osoby, której dane dotyczą jest art. 6 ust. 1 lit. c RODO. </w:t>
      </w:r>
    </w:p>
    <w:p w14:paraId="7CBC44ED"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W przypadku gdy wykonanie obowiązków, o których mowa w art. 15 ust. 1-3 RODO, wymagałoby niewspółmiernie dużego wysiłku, Administrator może żądać od osoby, której dane dotyczą, wskazania dodatkowych informacji mających na celu sprecyzowanie żądania, w szczególności podania nazwy lub daty zakończonego postepowania o udzielenie zamówienia publicznego.</w:t>
      </w:r>
    </w:p>
    <w:p w14:paraId="5DAD266E"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 xml:space="preserve">Skorzystanie przez osobę, której dane dotyczą, z uprawnienia do sprostowania lub uzupełnienia danych osobowych, o którym mowa w art. 16 RODO, nie może skutkować zmianą wyniku </w:t>
      </w:r>
      <w:r w:rsidRPr="007A1249">
        <w:rPr>
          <w:rFonts w:asciiTheme="minorHAnsi" w:hAnsiTheme="minorHAnsi" w:cstheme="minorHAnsi"/>
        </w:rPr>
        <w:lastRenderedPageBreak/>
        <w:t>postępowania ani zmianą postanowień umowy.</w:t>
      </w:r>
    </w:p>
    <w:p w14:paraId="56A8229A"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Skorzystanie przez osobę, której dane dotyczą, z uprawnienia do sprostowania lub uzupełnienia, o</w:t>
      </w:r>
      <w:r>
        <w:rPr>
          <w:rFonts w:asciiTheme="minorHAnsi" w:hAnsiTheme="minorHAnsi" w:cstheme="minorHAnsi"/>
        </w:rPr>
        <w:t> </w:t>
      </w:r>
      <w:r w:rsidRPr="007A1249">
        <w:rPr>
          <w:rFonts w:asciiTheme="minorHAnsi" w:hAnsiTheme="minorHAnsi" w:cstheme="minorHAnsi"/>
        </w:rPr>
        <w:t>którym mowa w art. 16 Rozporządzenia, nie może naruszać integralności protokołu oraz jego załączników.</w:t>
      </w:r>
    </w:p>
    <w:p w14:paraId="0B444338"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Wystąpienie z żądaniem, o którym mowa w art. 18 ust. 1 RODO, nie ogranicza przetwarzania danych osobowych do czasu zakończenia postępowania.</w:t>
      </w:r>
    </w:p>
    <w:p w14:paraId="54D36394"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Od dnia zakończenia postępowania o udzielenie zamówienia, w przypadku gdy wniesienie żądania, o</w:t>
      </w:r>
      <w:r>
        <w:rPr>
          <w:rFonts w:asciiTheme="minorHAnsi" w:hAnsiTheme="minorHAnsi" w:cstheme="minorHAnsi"/>
        </w:rPr>
        <w:t> </w:t>
      </w:r>
      <w:r w:rsidRPr="007A1249">
        <w:rPr>
          <w:rFonts w:asciiTheme="minorHAnsi" w:hAnsiTheme="minorHAnsi" w:cstheme="minorHAnsi"/>
        </w:rPr>
        <w:t>którym mowa w art. 18 ust. 1 RODO, spowoduje ograniczenie przetwarzania danych osobowych zawartych w protokole i załącznikach do protokołu, Administrator nie udostępnia tych danych zawartych w protokole i w załącznikach do protokołu, chyba że zachodzą przesłanki, o których mowa w</w:t>
      </w:r>
      <w:r>
        <w:rPr>
          <w:rFonts w:asciiTheme="minorHAnsi" w:hAnsiTheme="minorHAnsi" w:cstheme="minorHAnsi"/>
        </w:rPr>
        <w:t> </w:t>
      </w:r>
      <w:r w:rsidRPr="007A1249">
        <w:rPr>
          <w:rFonts w:asciiTheme="minorHAnsi" w:hAnsiTheme="minorHAnsi" w:cstheme="minorHAnsi"/>
        </w:rPr>
        <w:t>art. 18 ust. 2 RODO.</w:t>
      </w:r>
    </w:p>
    <w:p w14:paraId="4CA0135C" w14:textId="77777777" w:rsidR="005D340B"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 xml:space="preserve">Obowiązek podania przez Państwa danych osobowych bezpośrednio Państwa dotyczących jest wymogiem ustawowym określonym w przepisach ustawy z dnia 27 sierpnia 2009 r. o finansach publicznych, związanym z udziałem w postępowaniu. Konsekwencją niepodania danych jest brak możliwości udziału w postępowaniu. </w:t>
      </w:r>
    </w:p>
    <w:p w14:paraId="34138E29" w14:textId="77777777" w:rsidR="005D340B" w:rsidRPr="006020F4" w:rsidRDefault="005D340B" w:rsidP="005D340B">
      <w:pPr>
        <w:pStyle w:val="Tekstpodstawowy"/>
        <w:numPr>
          <w:ilvl w:val="0"/>
          <w:numId w:val="29"/>
        </w:numPr>
        <w:tabs>
          <w:tab w:val="left" w:pos="6521"/>
        </w:tabs>
        <w:spacing w:line="276" w:lineRule="auto"/>
        <w:ind w:left="357" w:hanging="357"/>
        <w:rPr>
          <w:rFonts w:asciiTheme="minorHAnsi" w:hAnsiTheme="minorHAnsi" w:cstheme="minorHAnsi"/>
        </w:rPr>
      </w:pPr>
      <w:r w:rsidRPr="007A1249">
        <w:rPr>
          <w:rFonts w:asciiTheme="minorHAnsi" w:hAnsiTheme="minorHAnsi" w:cstheme="minorHAnsi"/>
        </w:rPr>
        <w:t xml:space="preserve">Państwa dane mogą zostać przekazane podmiotom zewnętrznym na podstawie umowy powierzenia przetwarzania danych osobowych tj. </w:t>
      </w:r>
      <w:r w:rsidRPr="007A1249">
        <w:rPr>
          <w:rFonts w:asciiTheme="minorHAnsi" w:hAnsiTheme="minorHAnsi" w:cstheme="minorHAnsi"/>
          <w:b/>
          <w:bCs/>
        </w:rPr>
        <w:t>Sprz</w:t>
      </w:r>
      <w:r w:rsidRPr="007A1249">
        <w:rPr>
          <w:rFonts w:asciiTheme="minorHAnsi" w:hAnsiTheme="minorHAnsi" w:cstheme="minorHAnsi"/>
          <w:b/>
        </w:rPr>
        <w:t xml:space="preserve">edaż specjalnego samochodu pożarniczego </w:t>
      </w:r>
      <w:r w:rsidRPr="007A1249">
        <w:rPr>
          <w:rFonts w:asciiTheme="minorHAnsi" w:hAnsiTheme="minorHAnsi" w:cstheme="minorHAnsi"/>
        </w:rPr>
        <w:t>także m.in. usługodawcom wykonującym usługi serwisu systemów informatycznych lub doradztwa prawnego, jak również podmiotom lub organom uprawnionym na podstawie przepisów prawa</w:t>
      </w:r>
      <w:r>
        <w:rPr>
          <w:rFonts w:asciiTheme="minorHAnsi" w:hAnsiTheme="minorHAnsi" w:cstheme="minorHAnsi"/>
        </w:rPr>
        <w:t>.</w:t>
      </w:r>
    </w:p>
    <w:p w14:paraId="23746C4C" w14:textId="77777777" w:rsidR="005D340B" w:rsidRPr="0069647C" w:rsidRDefault="005D340B" w:rsidP="0069647C">
      <w:pPr>
        <w:spacing w:after="0" w:line="240" w:lineRule="auto"/>
        <w:jc w:val="both"/>
        <w:rPr>
          <w:rFonts w:eastAsia="Times New Roman" w:cstheme="minorHAnsi"/>
          <w:kern w:val="0"/>
          <w:sz w:val="22"/>
          <w:szCs w:val="22"/>
          <w:lang w:eastAsia="pl-PL"/>
          <w14:ligatures w14:val="none"/>
        </w:rPr>
      </w:pPr>
    </w:p>
    <w:p w14:paraId="5C28C1DC" w14:textId="77777777" w:rsidR="0069647C" w:rsidRPr="0069647C" w:rsidRDefault="0069647C" w:rsidP="0069647C">
      <w:pPr>
        <w:spacing w:before="100" w:beforeAutospacing="1" w:after="100" w:afterAutospacing="1" w:line="240" w:lineRule="auto"/>
        <w:rPr>
          <w:rFonts w:eastAsia="Times New Roman" w:cstheme="minorHAnsi"/>
          <w:kern w:val="0"/>
          <w:sz w:val="22"/>
          <w:szCs w:val="22"/>
          <w:lang w:eastAsia="pl-PL"/>
          <w14:ligatures w14:val="none"/>
        </w:rPr>
      </w:pPr>
      <w:r w:rsidRPr="0069647C">
        <w:rPr>
          <w:rFonts w:eastAsia="Times New Roman" w:cstheme="minorHAnsi"/>
          <w:kern w:val="0"/>
          <w:sz w:val="22"/>
          <w:szCs w:val="22"/>
          <w:lang w:eastAsia="pl-PL"/>
          <w14:ligatures w14:val="none"/>
        </w:rPr>
        <w:br/>
      </w:r>
    </w:p>
    <w:p w14:paraId="635584FF" w14:textId="77777777" w:rsidR="0069647C" w:rsidRPr="0069647C" w:rsidRDefault="0069647C" w:rsidP="0036564C">
      <w:pPr>
        <w:spacing w:before="100" w:beforeAutospacing="1" w:after="100" w:afterAutospacing="1" w:line="240" w:lineRule="auto"/>
        <w:rPr>
          <w:rFonts w:eastAsia="Times New Roman" w:cstheme="minorHAnsi"/>
          <w:kern w:val="0"/>
          <w:sz w:val="22"/>
          <w:szCs w:val="22"/>
          <w:lang w:eastAsia="pl-PL"/>
          <w14:ligatures w14:val="none"/>
        </w:rPr>
      </w:pPr>
    </w:p>
    <w:sectPr w:rsidR="0069647C" w:rsidRPr="0069647C" w:rsidSect="00E84A56">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rlito">
    <w:altName w:val="Calibri"/>
    <w:charset w:val="00"/>
    <w:family w:val="swiss"/>
    <w:pitch w:val="variable"/>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28F5"/>
    <w:multiLevelType w:val="multilevel"/>
    <w:tmpl w:val="CA5825A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E3978"/>
    <w:multiLevelType w:val="multilevel"/>
    <w:tmpl w:val="0016C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9E5F7D"/>
    <w:multiLevelType w:val="multilevel"/>
    <w:tmpl w:val="0DB6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C28CF"/>
    <w:multiLevelType w:val="multilevel"/>
    <w:tmpl w:val="8E5CD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80418D"/>
    <w:multiLevelType w:val="multilevel"/>
    <w:tmpl w:val="DC16C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23B02"/>
    <w:multiLevelType w:val="hybridMultilevel"/>
    <w:tmpl w:val="ED8232F4"/>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 w15:restartNumberingAfterBreak="0">
    <w:nsid w:val="18633544"/>
    <w:multiLevelType w:val="multilevel"/>
    <w:tmpl w:val="5218C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9C4EC6"/>
    <w:multiLevelType w:val="multilevel"/>
    <w:tmpl w:val="7220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1E1B44"/>
    <w:multiLevelType w:val="multilevel"/>
    <w:tmpl w:val="64906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1B43B2"/>
    <w:multiLevelType w:val="multilevel"/>
    <w:tmpl w:val="787CB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933E8C"/>
    <w:multiLevelType w:val="multilevel"/>
    <w:tmpl w:val="67EAF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325DF6"/>
    <w:multiLevelType w:val="multilevel"/>
    <w:tmpl w:val="DDF6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C256CA"/>
    <w:multiLevelType w:val="multilevel"/>
    <w:tmpl w:val="A5D6AE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C065D8"/>
    <w:multiLevelType w:val="multilevel"/>
    <w:tmpl w:val="B4129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3374D0"/>
    <w:multiLevelType w:val="multilevel"/>
    <w:tmpl w:val="21CAA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C85FCF"/>
    <w:multiLevelType w:val="multilevel"/>
    <w:tmpl w:val="AA4CA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BB6401"/>
    <w:multiLevelType w:val="multilevel"/>
    <w:tmpl w:val="75B06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082878"/>
    <w:multiLevelType w:val="multilevel"/>
    <w:tmpl w:val="68061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9B00BB"/>
    <w:multiLevelType w:val="multilevel"/>
    <w:tmpl w:val="808C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4433D0"/>
    <w:multiLevelType w:val="multilevel"/>
    <w:tmpl w:val="DF0E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1E7347"/>
    <w:multiLevelType w:val="multilevel"/>
    <w:tmpl w:val="6B96F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2A3B04"/>
    <w:multiLevelType w:val="hybridMultilevel"/>
    <w:tmpl w:val="8E70D6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CD934EE"/>
    <w:multiLevelType w:val="multilevel"/>
    <w:tmpl w:val="99221F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AB1F84"/>
    <w:multiLevelType w:val="multilevel"/>
    <w:tmpl w:val="8CECE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4142A4"/>
    <w:multiLevelType w:val="multilevel"/>
    <w:tmpl w:val="966A0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485F20"/>
    <w:multiLevelType w:val="multilevel"/>
    <w:tmpl w:val="54025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68275F"/>
    <w:multiLevelType w:val="multilevel"/>
    <w:tmpl w:val="38B27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D00E33"/>
    <w:multiLevelType w:val="multilevel"/>
    <w:tmpl w:val="F5623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2258BD"/>
    <w:multiLevelType w:val="hybridMultilevel"/>
    <w:tmpl w:val="24EE48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7A73A0"/>
    <w:multiLevelType w:val="multilevel"/>
    <w:tmpl w:val="02E8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A1542C"/>
    <w:multiLevelType w:val="hybridMultilevel"/>
    <w:tmpl w:val="BF581D16"/>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1" w15:restartNumberingAfterBreak="0">
    <w:nsid w:val="782E4BEA"/>
    <w:multiLevelType w:val="multilevel"/>
    <w:tmpl w:val="4B929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3085984">
    <w:abstractNumId w:val="19"/>
  </w:num>
  <w:num w:numId="2" w16cid:durableId="1178468496">
    <w:abstractNumId w:val="18"/>
  </w:num>
  <w:num w:numId="3" w16cid:durableId="913583172">
    <w:abstractNumId w:val="11"/>
  </w:num>
  <w:num w:numId="4" w16cid:durableId="176312790">
    <w:abstractNumId w:val="29"/>
  </w:num>
  <w:num w:numId="5" w16cid:durableId="609508812">
    <w:abstractNumId w:val="16"/>
  </w:num>
  <w:num w:numId="6" w16cid:durableId="2120830783">
    <w:abstractNumId w:val="10"/>
  </w:num>
  <w:num w:numId="7" w16cid:durableId="1977682706">
    <w:abstractNumId w:val="31"/>
  </w:num>
  <w:num w:numId="8" w16cid:durableId="927155212">
    <w:abstractNumId w:val="27"/>
  </w:num>
  <w:num w:numId="9" w16cid:durableId="767700536">
    <w:abstractNumId w:val="17"/>
  </w:num>
  <w:num w:numId="10" w16cid:durableId="955869278">
    <w:abstractNumId w:val="20"/>
  </w:num>
  <w:num w:numId="11" w16cid:durableId="427427370">
    <w:abstractNumId w:val="7"/>
  </w:num>
  <w:num w:numId="12" w16cid:durableId="208690965">
    <w:abstractNumId w:val="14"/>
  </w:num>
  <w:num w:numId="13" w16cid:durableId="1883205396">
    <w:abstractNumId w:val="25"/>
  </w:num>
  <w:num w:numId="14" w16cid:durableId="1273784845">
    <w:abstractNumId w:val="6"/>
  </w:num>
  <w:num w:numId="15" w16cid:durableId="636837864">
    <w:abstractNumId w:val="12"/>
  </w:num>
  <w:num w:numId="16" w16cid:durableId="466121928">
    <w:abstractNumId w:val="9"/>
  </w:num>
  <w:num w:numId="17" w16cid:durableId="906576976">
    <w:abstractNumId w:val="26"/>
  </w:num>
  <w:num w:numId="18" w16cid:durableId="2110731781">
    <w:abstractNumId w:val="0"/>
  </w:num>
  <w:num w:numId="19" w16cid:durableId="1366835807">
    <w:abstractNumId w:val="4"/>
  </w:num>
  <w:num w:numId="20" w16cid:durableId="1902250826">
    <w:abstractNumId w:val="2"/>
  </w:num>
  <w:num w:numId="21" w16cid:durableId="1125778636">
    <w:abstractNumId w:val="24"/>
  </w:num>
  <w:num w:numId="22" w16cid:durableId="1429109668">
    <w:abstractNumId w:val="22"/>
  </w:num>
  <w:num w:numId="23" w16cid:durableId="1756317298">
    <w:abstractNumId w:val="1"/>
  </w:num>
  <w:num w:numId="24" w16cid:durableId="976571585">
    <w:abstractNumId w:val="13"/>
  </w:num>
  <w:num w:numId="25" w16cid:durableId="435834342">
    <w:abstractNumId w:val="23"/>
  </w:num>
  <w:num w:numId="26" w16cid:durableId="1930696451">
    <w:abstractNumId w:val="15"/>
  </w:num>
  <w:num w:numId="27" w16cid:durableId="1712538845">
    <w:abstractNumId w:val="3"/>
  </w:num>
  <w:num w:numId="28" w16cid:durableId="527061768">
    <w:abstractNumId w:val="8"/>
  </w:num>
  <w:num w:numId="29" w16cid:durableId="147871494">
    <w:abstractNumId w:val="21"/>
  </w:num>
  <w:num w:numId="30" w16cid:durableId="806779128">
    <w:abstractNumId w:val="5"/>
  </w:num>
  <w:num w:numId="31" w16cid:durableId="1113212801">
    <w:abstractNumId w:val="30"/>
  </w:num>
  <w:num w:numId="32" w16cid:durableId="115056045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56"/>
    <w:rsid w:val="0036564C"/>
    <w:rsid w:val="005D340B"/>
    <w:rsid w:val="0069647C"/>
    <w:rsid w:val="006C2114"/>
    <w:rsid w:val="007A4FA0"/>
    <w:rsid w:val="00944A2E"/>
    <w:rsid w:val="00A46691"/>
    <w:rsid w:val="00C6163C"/>
    <w:rsid w:val="00CC7038"/>
    <w:rsid w:val="00E84A56"/>
    <w:rsid w:val="00E95191"/>
    <w:rsid w:val="00F91296"/>
    <w:rsid w:val="00FF48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11A9"/>
  <w15:chartTrackingRefBased/>
  <w15:docId w15:val="{F48F618F-EF61-4651-9860-9D810B392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84A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84A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84A5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84A5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84A5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84A5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84A5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84A5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84A5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84A5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84A5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84A5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84A5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84A5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84A5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84A5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84A5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84A56"/>
    <w:rPr>
      <w:rFonts w:eastAsiaTheme="majorEastAsia" w:cstheme="majorBidi"/>
      <w:color w:val="272727" w:themeColor="text1" w:themeTint="D8"/>
    </w:rPr>
  </w:style>
  <w:style w:type="paragraph" w:styleId="Tytu">
    <w:name w:val="Title"/>
    <w:basedOn w:val="Normalny"/>
    <w:next w:val="Normalny"/>
    <w:link w:val="TytuZnak"/>
    <w:uiPriority w:val="10"/>
    <w:qFormat/>
    <w:rsid w:val="00E84A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84A5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84A5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84A5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84A56"/>
    <w:pPr>
      <w:spacing w:before="160"/>
      <w:jc w:val="center"/>
    </w:pPr>
    <w:rPr>
      <w:i/>
      <w:iCs/>
      <w:color w:val="404040" w:themeColor="text1" w:themeTint="BF"/>
    </w:rPr>
  </w:style>
  <w:style w:type="character" w:customStyle="1" w:styleId="CytatZnak">
    <w:name w:val="Cytat Znak"/>
    <w:basedOn w:val="Domylnaczcionkaakapitu"/>
    <w:link w:val="Cytat"/>
    <w:uiPriority w:val="29"/>
    <w:rsid w:val="00E84A56"/>
    <w:rPr>
      <w:i/>
      <w:iCs/>
      <w:color w:val="404040" w:themeColor="text1" w:themeTint="BF"/>
    </w:rPr>
  </w:style>
  <w:style w:type="paragraph" w:styleId="Akapitzlist">
    <w:name w:val="List Paragraph"/>
    <w:basedOn w:val="Normalny"/>
    <w:link w:val="AkapitzlistZnak"/>
    <w:uiPriority w:val="34"/>
    <w:qFormat/>
    <w:rsid w:val="00E84A56"/>
    <w:pPr>
      <w:ind w:left="720"/>
      <w:contextualSpacing/>
    </w:pPr>
  </w:style>
  <w:style w:type="character" w:styleId="Wyrnienieintensywne">
    <w:name w:val="Intense Emphasis"/>
    <w:basedOn w:val="Domylnaczcionkaakapitu"/>
    <w:uiPriority w:val="21"/>
    <w:qFormat/>
    <w:rsid w:val="00E84A56"/>
    <w:rPr>
      <w:i/>
      <w:iCs/>
      <w:color w:val="2F5496" w:themeColor="accent1" w:themeShade="BF"/>
    </w:rPr>
  </w:style>
  <w:style w:type="paragraph" w:styleId="Cytatintensywny">
    <w:name w:val="Intense Quote"/>
    <w:basedOn w:val="Normalny"/>
    <w:next w:val="Normalny"/>
    <w:link w:val="CytatintensywnyZnak"/>
    <w:uiPriority w:val="30"/>
    <w:qFormat/>
    <w:rsid w:val="00E84A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84A56"/>
    <w:rPr>
      <w:i/>
      <w:iCs/>
      <w:color w:val="2F5496" w:themeColor="accent1" w:themeShade="BF"/>
    </w:rPr>
  </w:style>
  <w:style w:type="character" w:styleId="Odwoanieintensywne">
    <w:name w:val="Intense Reference"/>
    <w:basedOn w:val="Domylnaczcionkaakapitu"/>
    <w:uiPriority w:val="32"/>
    <w:qFormat/>
    <w:rsid w:val="00E84A56"/>
    <w:rPr>
      <w:b/>
      <w:bCs/>
      <w:smallCaps/>
      <w:color w:val="2F5496" w:themeColor="accent1" w:themeShade="BF"/>
      <w:spacing w:val="5"/>
    </w:rPr>
  </w:style>
  <w:style w:type="character" w:styleId="Hipercze">
    <w:name w:val="Hyperlink"/>
    <w:basedOn w:val="Domylnaczcionkaakapitu"/>
    <w:uiPriority w:val="99"/>
    <w:unhideWhenUsed/>
    <w:rsid w:val="005D340B"/>
    <w:rPr>
      <w:color w:val="0563C1" w:themeColor="hyperlink"/>
      <w:u w:val="single"/>
    </w:rPr>
  </w:style>
  <w:style w:type="paragraph" w:styleId="Tekstpodstawowy">
    <w:name w:val="Body Text"/>
    <w:basedOn w:val="Normalny"/>
    <w:link w:val="TekstpodstawowyZnak"/>
    <w:uiPriority w:val="1"/>
    <w:qFormat/>
    <w:rsid w:val="005D340B"/>
    <w:pPr>
      <w:widowControl w:val="0"/>
      <w:autoSpaceDE w:val="0"/>
      <w:autoSpaceDN w:val="0"/>
      <w:spacing w:after="0" w:line="240" w:lineRule="auto"/>
      <w:ind w:left="116"/>
    </w:pPr>
    <w:rPr>
      <w:rFonts w:ascii="Carlito" w:eastAsia="Carlito" w:hAnsi="Carlito" w:cs="Carlito"/>
      <w:kern w:val="0"/>
      <w:sz w:val="22"/>
      <w:szCs w:val="22"/>
      <w14:ligatures w14:val="none"/>
    </w:rPr>
  </w:style>
  <w:style w:type="character" w:customStyle="1" w:styleId="TekstpodstawowyZnak">
    <w:name w:val="Tekst podstawowy Znak"/>
    <w:basedOn w:val="Domylnaczcionkaakapitu"/>
    <w:link w:val="Tekstpodstawowy"/>
    <w:uiPriority w:val="1"/>
    <w:rsid w:val="005D340B"/>
    <w:rPr>
      <w:rFonts w:ascii="Carlito" w:eastAsia="Carlito" w:hAnsi="Carlito" w:cs="Carlito"/>
      <w:kern w:val="0"/>
      <w:sz w:val="22"/>
      <w:szCs w:val="22"/>
      <w14:ligatures w14:val="none"/>
    </w:rPr>
  </w:style>
  <w:style w:type="character" w:customStyle="1" w:styleId="AkapitzlistZnak">
    <w:name w:val="Akapit z listą Znak"/>
    <w:basedOn w:val="Domylnaczcionkaakapitu"/>
    <w:link w:val="Akapitzlist"/>
    <w:uiPriority w:val="34"/>
    <w:qFormat/>
    <w:locked/>
    <w:rsid w:val="005D3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spektor@cbi24.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bolew@sobolew.pl" TargetMode="External"/><Relationship Id="rId5" Type="http://schemas.openxmlformats.org/officeDocument/2006/relationships/hyperlink" Target="http://www.bip.sobolew.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13</Pages>
  <Words>3713</Words>
  <Characters>22284</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Sobolew</dc:creator>
  <cp:keywords/>
  <dc:description/>
  <cp:lastModifiedBy>Gmina Sobolew</cp:lastModifiedBy>
  <cp:revision>5</cp:revision>
  <cp:lastPrinted>2026-08-05T10:40:00Z</cp:lastPrinted>
  <dcterms:created xsi:type="dcterms:W3CDTF">2026-07-23T09:55:00Z</dcterms:created>
  <dcterms:modified xsi:type="dcterms:W3CDTF">2026-08-05T11:12:00Z</dcterms:modified>
</cp:coreProperties>
</file>