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page" w:horzAnchor="margin" w:tblpX="-862" w:tblpY="1381"/>
        <w:tblW w:w="1618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264"/>
        <w:gridCol w:w="1468"/>
        <w:gridCol w:w="2376"/>
        <w:gridCol w:w="2395"/>
        <w:gridCol w:w="1484"/>
        <w:gridCol w:w="1809"/>
        <w:gridCol w:w="1696"/>
        <w:gridCol w:w="1701"/>
        <w:gridCol w:w="992"/>
      </w:tblGrid>
      <w:tr w:rsidR="005F7AA1" w14:paraId="1D8D69B6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3C4AB" w14:textId="77777777" w:rsidR="005F7AA1" w:rsidRDefault="005F7AA1" w:rsidP="00753825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NUMER UMOWY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CC0FF" w14:textId="77777777" w:rsidR="005F7AA1" w:rsidRDefault="005F7AA1" w:rsidP="00753825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Data rejestracji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4A745" w14:textId="77777777" w:rsidR="005F7AA1" w:rsidRDefault="005F7AA1" w:rsidP="00753825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WYKONAWCA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1B11F" w14:textId="77777777" w:rsidR="005F7AA1" w:rsidRDefault="005F7AA1" w:rsidP="00753825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Przedmiot umowy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4CECC" w14:textId="77777777" w:rsidR="005F7AA1" w:rsidRDefault="005F7AA1" w:rsidP="00753825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Data zawarcia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E4E77" w14:textId="77777777" w:rsidR="005F7AA1" w:rsidRDefault="005F7AA1" w:rsidP="00753825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wartość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4E359" w14:textId="77777777" w:rsidR="005F7AA1" w:rsidRDefault="005F7AA1" w:rsidP="00753825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rozpoczęcia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2CF68" w14:textId="77777777" w:rsidR="005F7AA1" w:rsidRDefault="005F7AA1" w:rsidP="00753825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zakończenia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BAF36" w14:textId="77777777" w:rsidR="005F7AA1" w:rsidRDefault="005F7AA1" w:rsidP="00753825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Dział </w:t>
            </w:r>
          </w:p>
        </w:tc>
      </w:tr>
      <w:tr w:rsidR="005F7AA1" w:rsidRPr="006D1306" w14:paraId="5C8CF886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1C58" w14:textId="7B78D8C9" w:rsidR="005F7AA1" w:rsidRPr="006D1306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6D1306">
              <w:rPr>
                <w:b w:val="0"/>
                <w:sz w:val="24"/>
                <w:szCs w:val="24"/>
              </w:rPr>
              <w:t>OA.215.</w:t>
            </w:r>
            <w:r>
              <w:rPr>
                <w:b w:val="0"/>
                <w:sz w:val="24"/>
                <w:szCs w:val="24"/>
              </w:rPr>
              <w:t>53</w:t>
            </w:r>
            <w:r w:rsidRPr="006D1306">
              <w:rPr>
                <w:b w:val="0"/>
                <w:sz w:val="24"/>
                <w:szCs w:val="24"/>
              </w:rPr>
              <w:t>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542C5" w14:textId="666F9145" w:rsidR="005F7AA1" w:rsidRPr="006D1306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03.03.2026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5A10" w14:textId="77777777" w:rsidR="005F7AA1" w:rsidRPr="00CD5228" w:rsidRDefault="005F7AA1" w:rsidP="005F7AA1">
            <w:r w:rsidRPr="00CD5228">
              <w:t xml:space="preserve">(dane zanonimizowano – podstawa prawna art. 5 ust. 1 lit. c RODO w zw. z art. 5 ust. 2 ustawy z dnia 6 września 2001 r. o dostępie do informacji publicznej (Dz. U. z 2022 r. poz. 902)). </w:t>
            </w:r>
          </w:p>
          <w:p w14:paraId="086F6180" w14:textId="3B296F6A" w:rsidR="005F7AA1" w:rsidRPr="006D1306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C2E7D" w14:textId="4450D484" w:rsidR="005F7AA1" w:rsidRPr="006D1306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33B8" w14:textId="171084C5" w:rsidR="005F7AA1" w:rsidRPr="006D1306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03.03.2026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1087" w14:textId="0A93EAA6" w:rsidR="005F7AA1" w:rsidRPr="006D1306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CD5228">
              <w:rPr>
                <w:b w:val="0"/>
                <w:sz w:val="24"/>
                <w:szCs w:val="24"/>
              </w:rPr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00075" w14:textId="2A5B055F" w:rsidR="005F7AA1" w:rsidRPr="006D1306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03.03.2026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5442" w14:textId="00E9C676" w:rsidR="005F7AA1" w:rsidRPr="006D1306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33F4" w14:textId="00AF0E8B" w:rsidR="005F7AA1" w:rsidRPr="006D1306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  <w:tr w:rsidR="005F7AA1" w:rsidRPr="006D1306" w14:paraId="51DED5CE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70133" w14:textId="742FEDF6" w:rsidR="005F7AA1" w:rsidRPr="006D1306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OA.215.54.2026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D72C" w14:textId="10A9625C" w:rsidR="005F7AA1" w:rsidRPr="006D1306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C7E10" w14:textId="7867E52B" w:rsidR="005F7AA1" w:rsidRPr="006D1306" w:rsidRDefault="00291B9D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Klub Sportowy Stowarzyszenie PROMNIK GOŃCZYCE  Goń09.03.2026czyce 106 08-460 Sobolew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D05CD" w14:textId="6328390E" w:rsidR="005F7AA1" w:rsidRPr="006D1306" w:rsidRDefault="00291B9D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Rozwój Klubu Sportowego Stowarzyszenie Promnik Gończyce w roku 2026r.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46914" w14:textId="032ACB1F" w:rsidR="005F7AA1" w:rsidRPr="006D1306" w:rsidRDefault="00291B9D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1BC6" w14:textId="2AF04876" w:rsidR="005F7AA1" w:rsidRPr="006D1306" w:rsidRDefault="00291B9D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66 500,00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7057" w14:textId="2263CDEF" w:rsidR="005F7AA1" w:rsidRPr="006D1306" w:rsidRDefault="00291B9D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ABA5" w14:textId="1FB5297F" w:rsidR="005F7AA1" w:rsidRPr="006D1306" w:rsidRDefault="00291B9D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C478" w14:textId="140D3996" w:rsidR="005F7AA1" w:rsidRPr="006D1306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</w:tr>
      <w:tr w:rsidR="005F7AA1" w:rsidRPr="006D1306" w14:paraId="070E6307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3219" w14:textId="61F8E497" w:rsidR="005F7AA1" w:rsidRPr="006D1306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OA.215.55.2024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E95C" w14:textId="1926E77E" w:rsidR="005F7AA1" w:rsidRPr="006D1306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4710" w14:textId="2A9E7A54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KTS Klub Tenisowy Sobolew ul. Sądowa 10 08-460 Sobolew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30615" w14:textId="5F40871F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Upowszechnianie kultury fizycznej i sportu tenis ziemny na terenie Gminy Sobolew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223B" w14:textId="2EA3426A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F9A9" w14:textId="1756BCA6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15 000, 00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CC7E" w14:textId="77A9A24E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E09B" w14:textId="0DA95A54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6430" w14:textId="1AE4597C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5F7AA1" w:rsidRPr="006D1306" w14:paraId="5751A693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B1FF" w14:textId="7581110E" w:rsidR="005F7AA1" w:rsidRPr="006D1306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OA.215.56.2026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7526" w14:textId="1F09CAC2" w:rsidR="005F7AA1" w:rsidRPr="006D1306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3A20" w14:textId="2329FB19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Stowarzyszenie MAZURKI GOŃCZYCE </w:t>
            </w:r>
            <w:proofErr w:type="spellStart"/>
            <w:r>
              <w:rPr>
                <w:b w:val="0"/>
                <w:sz w:val="24"/>
                <w:szCs w:val="24"/>
              </w:rPr>
              <w:t>Gończyce</w:t>
            </w:r>
            <w:proofErr w:type="spellEnd"/>
            <w:r>
              <w:rPr>
                <w:b w:val="0"/>
                <w:sz w:val="24"/>
                <w:szCs w:val="24"/>
              </w:rPr>
              <w:t xml:space="preserve"> 106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FB944" w14:textId="5FA55EEF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Upowszechnianie kultury fizycznej i sportu na terenie Gminy Sobolew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31ECC" w14:textId="43919CD8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61B0" w14:textId="57D0188B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37 000,00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D4DCB" w14:textId="75161E96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E28B6" w14:textId="37C94B70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77EE" w14:textId="37E05AC9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5F7AA1" w:rsidRPr="006D1306" w14:paraId="1DFC73E4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2952" w14:textId="1A5BD2C5" w:rsidR="005F7AA1" w:rsidRPr="006D1306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OA.215.57.2026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E1969" w14:textId="6B770213" w:rsidR="005F7AA1" w:rsidRPr="006D1306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6B7AB" w14:textId="542AA05E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Gminny Uczniowski Ludowy Klub Sportowy ZRYW Sobolew </w:t>
            </w:r>
            <w:proofErr w:type="spellStart"/>
            <w:r>
              <w:rPr>
                <w:b w:val="0"/>
                <w:sz w:val="24"/>
                <w:szCs w:val="24"/>
              </w:rPr>
              <w:t>ul.O.Błachnio</w:t>
            </w:r>
            <w:proofErr w:type="spellEnd"/>
            <w:r>
              <w:rPr>
                <w:b w:val="0"/>
                <w:sz w:val="24"/>
                <w:szCs w:val="24"/>
              </w:rPr>
              <w:t xml:space="preserve"> 1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C634" w14:textId="6083A07B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Upowszechnianie kultury fizycznej i sportu w dyscyplinie Piłka Nożna na terenie Gminy Sobolew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0A3BD" w14:textId="621BF84A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643F" w14:textId="6180C3DF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122 500,00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B5E2" w14:textId="137B04DD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4F49" w14:textId="37D4D4CF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4F21" w14:textId="1E131B30" w:rsidR="005F7AA1" w:rsidRPr="006D1306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5F7AA1" w14:paraId="6930F59C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BB08" w14:textId="0E3AC90D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OA.215.58.2026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20D81" w14:textId="322FC118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40EE" w14:textId="7D7BBA99" w:rsidR="005F7AA1" w:rsidRPr="00CD5228" w:rsidRDefault="009027BC" w:rsidP="00753825">
            <w:r>
              <w:t xml:space="preserve">Uczniowski Klub Sportowy PROMNIK Gończyce  </w:t>
            </w:r>
            <w:proofErr w:type="spellStart"/>
            <w:r>
              <w:t>Gończyce</w:t>
            </w:r>
            <w:proofErr w:type="spellEnd"/>
            <w:r>
              <w:t xml:space="preserve"> 106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9E63" w14:textId="5F5C8069" w:rsidR="005F7AA1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Upowszechnianie kultury fizycznej i sportu- Od zabawy do sportu dziecięca droga do aktywności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41116" w14:textId="7801C17A" w:rsidR="005F7AA1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39A7" w14:textId="4D86ED21" w:rsidR="005F7AA1" w:rsidRPr="00CD5228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74 000,00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0B282" w14:textId="41BC1157" w:rsidR="005F7AA1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DBDA" w14:textId="0EED3D26" w:rsidR="005F7AA1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AFDA2" w14:textId="0BADC1DE" w:rsidR="005F7AA1" w:rsidRDefault="009027BC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5F7AA1" w14:paraId="5CD818BA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3FA3" w14:textId="708D3FA8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OA.215.59.2026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4FB26" w14:textId="05E25871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BDB8" w14:textId="11F9348D" w:rsidR="005F7AA1" w:rsidRPr="00CD5228" w:rsidRDefault="009027BC" w:rsidP="00753825">
            <w:r>
              <w:t xml:space="preserve">Stowarzyszenie Miłośników Piłki nożnej PROGRES </w:t>
            </w:r>
            <w:r>
              <w:lastRenderedPageBreak/>
              <w:t>Garwolin Celejów 11 08-470 Wilga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1F84F" w14:textId="0FB7CFDE" w:rsidR="005F7AA1" w:rsidRDefault="00FB7EEB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 xml:space="preserve">Szkolenie dzieci oraz współzawodnictwo w piłce </w:t>
            </w:r>
            <w:proofErr w:type="spellStart"/>
            <w:r>
              <w:rPr>
                <w:b w:val="0"/>
                <w:sz w:val="24"/>
                <w:szCs w:val="24"/>
              </w:rPr>
              <w:t>noznej</w:t>
            </w:r>
            <w:proofErr w:type="spellEnd"/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FDEF0" w14:textId="283FF37E" w:rsidR="005F7AA1" w:rsidRDefault="00FB7EEB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8A14A" w14:textId="0CEC1132" w:rsidR="005F7AA1" w:rsidRPr="00CD5228" w:rsidRDefault="00FB7EEB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15 000,00 zł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0505A" w14:textId="2DC10F44" w:rsidR="005F7AA1" w:rsidRDefault="00FB7EEB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75694" w14:textId="0B13B691" w:rsidR="005F7AA1" w:rsidRDefault="00FB7EEB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22FD" w14:textId="1A76203A" w:rsidR="005F7AA1" w:rsidRDefault="00FB7EEB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5F7AA1" w14:paraId="3D14732D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8916" w14:textId="661FB00B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OA.215.60.2026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F1F3" w14:textId="5D493BA4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45D3" w14:textId="77777777" w:rsidR="005F7AA1" w:rsidRPr="00CD5228" w:rsidRDefault="005F7AA1" w:rsidP="005F7AA1">
            <w:r w:rsidRPr="00CD5228">
              <w:t xml:space="preserve">(dane zanonimizowano – podstawa prawna art. 5 ust. 1 lit. c RODO w zw. z art. 5 ust. 2 ustawy z dnia 6 września 2001 r. o dostępie do informacji publicznej (Dz. U. z 2022 r. poz. 902)). </w:t>
            </w:r>
          </w:p>
          <w:p w14:paraId="25EAD2C4" w14:textId="23B700D7" w:rsidR="005F7AA1" w:rsidRPr="00CD5228" w:rsidRDefault="005F7AA1" w:rsidP="00753825"/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47ABA" w14:textId="1ED38F92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FD07" w14:textId="71F8B5F7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BA5A6" w14:textId="5D81F4B1" w:rsidR="005F7AA1" w:rsidRPr="00CD5228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CD5228">
              <w:rPr>
                <w:b w:val="0"/>
                <w:sz w:val="24"/>
                <w:szCs w:val="24"/>
              </w:rPr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E9C4F" w14:textId="6D500AED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F55B8" w14:textId="32C007BB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85793" w14:textId="5F3694CF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  <w:tr w:rsidR="005F7AA1" w14:paraId="6B840885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57D8" w14:textId="5B220C54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OA.215.61.2026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D2C9" w14:textId="3C755867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3047" w14:textId="3B8F7039" w:rsidR="005F7AA1" w:rsidRDefault="005F7AA1" w:rsidP="00753825">
            <w:r>
              <w:t xml:space="preserve">TOM-SERWIS </w:t>
            </w:r>
            <w:proofErr w:type="spellStart"/>
            <w:r>
              <w:t>Sp</w:t>
            </w:r>
            <w:proofErr w:type="spellEnd"/>
            <w:r>
              <w:t xml:space="preserve"> zoo </w:t>
            </w:r>
            <w:proofErr w:type="spellStart"/>
            <w:r>
              <w:t>ul.J.Kazimierza</w:t>
            </w:r>
            <w:proofErr w:type="spellEnd"/>
            <w:r>
              <w:t xml:space="preserve"> 3226 05-126 Nieporęt Stanisławów 1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E3AB" w14:textId="04A58B7E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Zakup drukarki Konica </w:t>
            </w:r>
            <w:proofErr w:type="spellStart"/>
            <w:r>
              <w:rPr>
                <w:b w:val="0"/>
                <w:sz w:val="24"/>
                <w:szCs w:val="24"/>
              </w:rPr>
              <w:t>Minolta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</w:rPr>
              <w:t>Bizhub</w:t>
            </w:r>
            <w:proofErr w:type="spellEnd"/>
            <w:r>
              <w:rPr>
                <w:b w:val="0"/>
                <w:sz w:val="24"/>
                <w:szCs w:val="24"/>
              </w:rPr>
              <w:t xml:space="preserve"> C250i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EE2B9" w14:textId="0237BD85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03.03.2026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B79D" w14:textId="17F26FE8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7700 zł netto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CC4CC" w14:textId="123320C8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03.03.2026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99E1" w14:textId="4D9B1E00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03.03.2026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296E" w14:textId="2B4F402E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5F7AA1" w14:paraId="23BB6E62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D2EC" w14:textId="74930C90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OA.215.62.2026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8446" w14:textId="2D02ECD6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D26B" w14:textId="77777777" w:rsidR="005F7AA1" w:rsidRPr="00CD5228" w:rsidRDefault="005F7AA1" w:rsidP="005F7AA1">
            <w:r w:rsidRPr="00CD5228">
              <w:t xml:space="preserve">(dane zanonimizowano – podstawa prawna art. 5 ust. 1 lit. c RODO w zw. z art. 5 ust. 2 ustawy z dnia 6 września 2001 r. o dostępie do informacji publicznej (Dz. U. z 2022 r. poz. 902)). </w:t>
            </w:r>
          </w:p>
          <w:p w14:paraId="2BA6316C" w14:textId="7A323902" w:rsidR="005F7AA1" w:rsidRDefault="005F7AA1" w:rsidP="00753825"/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2B45C" w14:textId="158AD2C1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DE2C5" w14:textId="63004964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185FE" w14:textId="5D951CA4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CD5228">
              <w:rPr>
                <w:b w:val="0"/>
                <w:sz w:val="24"/>
                <w:szCs w:val="24"/>
              </w:rPr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E46BA" w14:textId="5D1A939A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C2551" w14:textId="5F9D5695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3C70" w14:textId="15857112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  <w:tr w:rsidR="005F7AA1" w14:paraId="41C54926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59F9" w14:textId="57C6E67E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OA.215.63.2026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A464" w14:textId="777C694C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1E52" w14:textId="77777777" w:rsidR="005F7AA1" w:rsidRPr="00CD5228" w:rsidRDefault="005F7AA1" w:rsidP="005F7AA1">
            <w:r w:rsidRPr="00CD5228">
              <w:t xml:space="preserve">(dane zanonimizowano – podstawa prawna art. 5 ust. 1 lit. c RODO w zw. z art. 5 ust. 2 ustawy z dnia 6 września 2001 r. o dostępie do informacji publicznej </w:t>
            </w:r>
            <w:r w:rsidRPr="00CD5228">
              <w:lastRenderedPageBreak/>
              <w:t xml:space="preserve">(Dz. U. z 2022 r. poz. 902)). </w:t>
            </w:r>
          </w:p>
          <w:p w14:paraId="1C4D3844" w14:textId="6D936EA9" w:rsidR="005F7AA1" w:rsidRDefault="005F7AA1" w:rsidP="00753825"/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5B6C" w14:textId="09539F12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2C74" w14:textId="628B1E09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A3F66" w14:textId="3C78A076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CD5228">
              <w:rPr>
                <w:b w:val="0"/>
                <w:sz w:val="24"/>
                <w:szCs w:val="24"/>
              </w:rPr>
              <w:t xml:space="preserve">Decyzja z dnia 19 lipca 2024 r zatwierdzająca taryfę za zbiorowe zaopatrzenie w wodę i zbiorowe </w:t>
            </w:r>
            <w:r w:rsidRPr="00CD5228">
              <w:rPr>
                <w:b w:val="0"/>
                <w:sz w:val="24"/>
                <w:szCs w:val="24"/>
              </w:rPr>
              <w:lastRenderedPageBreak/>
              <w:t>odprowadzenie ścieków na terenie Gminy 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FD0E" w14:textId="6DDC6E63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10.03.2026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C320" w14:textId="3C83BD2F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6F94" w14:textId="2B20BF60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  <w:tr w:rsidR="005F7AA1" w14:paraId="46867097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3FC1D" w14:textId="39B85615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OA.215.64.2026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BF0C" w14:textId="602E8C9D" w:rsidR="005F7AA1" w:rsidRDefault="00CC28DE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E587" w14:textId="77777777" w:rsidR="00CC28DE" w:rsidRPr="00CD5228" w:rsidRDefault="00CC28DE" w:rsidP="00CC28DE">
            <w:r w:rsidRPr="00CD5228">
              <w:t xml:space="preserve">(dane zanonimizowano – podstawa prawna art. 5 ust. 1 lit. c RODO w zw. z art. 5 ust. 2 ustawy z dnia 6 września 2001 r. o dostępie do informacji publicznej (Dz. U. z 2022 r. poz. 902)). </w:t>
            </w:r>
          </w:p>
          <w:p w14:paraId="3F1D1962" w14:textId="067AADA5" w:rsidR="005F7AA1" w:rsidRDefault="005F7AA1" w:rsidP="00753825"/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9F57" w14:textId="2E45B518" w:rsidR="005F7AA1" w:rsidRDefault="00CC28DE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A52C" w14:textId="366DDAF8" w:rsidR="005F7AA1" w:rsidRDefault="00CC28DE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5E3D" w14:textId="6544E064" w:rsidR="005F7AA1" w:rsidRPr="00F20F75" w:rsidRDefault="00CC28DE" w:rsidP="00753825">
            <w:r w:rsidRPr="00CD5228">
              <w:rPr>
                <w:szCs w:val="24"/>
              </w:rPr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23861" w14:textId="2EE0B798" w:rsidR="005F7AA1" w:rsidRDefault="00CC28DE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9C291" w14:textId="7DF009EC" w:rsidR="005F7AA1" w:rsidRDefault="00CC28DE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3315" w14:textId="77B28E1C" w:rsidR="005F7AA1" w:rsidRDefault="00CC28DE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  <w:tr w:rsidR="005F7AA1" w14:paraId="454B9217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2108" w14:textId="28FF484F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OA.215.65.2026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F104" w14:textId="4B047FB5" w:rsidR="005F7AA1" w:rsidRDefault="00CC28DE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20BD" w14:textId="6338F986" w:rsidR="005F7AA1" w:rsidRDefault="00A34F97" w:rsidP="00753825">
            <w:r>
              <w:t>Kancelaria Adwokacka Adwokat Maryla Pawliczuk  ul. Jasna 6/25 20-077 Lublin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CB6EC" w14:textId="31CA2A54" w:rsidR="005F7AA1" w:rsidRDefault="00A34F97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Umowa o obsługę prawną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2416C" w14:textId="3208D743" w:rsidR="005F7AA1" w:rsidRDefault="00A34F97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93DD" w14:textId="44E47358" w:rsidR="005F7AA1" w:rsidRDefault="00A34F97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9460 zł brutto /m/c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7801" w14:textId="5725B5C8" w:rsidR="005F7AA1" w:rsidRDefault="00A34F97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7570" w14:textId="1546FC1B" w:rsidR="005F7AA1" w:rsidRDefault="00A34F97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1092" w14:textId="0F5D0987" w:rsidR="005F7AA1" w:rsidRDefault="00A34F97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5F7AA1" w14:paraId="219D1AE8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56F1" w14:textId="6E2E88C4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OA.215.66.2026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4C8A" w14:textId="592CDA1E" w:rsidR="005F7AA1" w:rsidRDefault="005732BF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4709" w14:textId="33F70A00" w:rsidR="005F7AA1" w:rsidRDefault="00DD7FF1" w:rsidP="00753825">
            <w:r>
              <w:t xml:space="preserve">Fundacja Orły Sportu Puck 84-100 ul. Zamkowa 6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71CAF" w14:textId="2D283C39" w:rsidR="005F7AA1" w:rsidRDefault="00DD7FF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Porozumienie o współpracy w ramach Programu Aktywna Szkoła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41528" w14:textId="1F5FCA09" w:rsidR="005F7AA1" w:rsidRDefault="00DD7FF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601F" w14:textId="38D67FC1" w:rsidR="005F7AA1" w:rsidRDefault="00DD7FF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4EC4" w14:textId="3EAF5FAC" w:rsidR="005F7AA1" w:rsidRDefault="00DD7FF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A964F" w14:textId="7AD7D54E" w:rsidR="005F7AA1" w:rsidRDefault="00DD7FF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53E1F" w14:textId="5183C8D0" w:rsidR="005F7AA1" w:rsidRDefault="00DD7FF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5F7AA1" w14:paraId="40F9025A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E02A3" w14:textId="6F00796A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OA.215.67.2026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7DE36" w14:textId="5461B6C5" w:rsidR="005F7AA1" w:rsidRDefault="00DD7FF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86A6" w14:textId="77777777" w:rsidR="00DD7FF1" w:rsidRPr="00CD5228" w:rsidRDefault="00DD7FF1" w:rsidP="00DD7FF1">
            <w:r w:rsidRPr="00CD5228">
              <w:t xml:space="preserve">(dane zanonimizowano – podstawa prawna art. 5 ust. 1 lit. c RODO w zw. z art. 5 ust. 2 ustawy z dnia 6 września 2001 r. o dostępie do informacji publicznej (Dz. U. z 2022 r. poz. 902)). </w:t>
            </w:r>
          </w:p>
          <w:p w14:paraId="6E405FB5" w14:textId="77777777" w:rsidR="005F7AA1" w:rsidRDefault="005F7AA1" w:rsidP="00753825"/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8297" w14:textId="6FDF445E" w:rsidR="005F7AA1" w:rsidRDefault="00B20950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9A9E" w14:textId="6B5EF41B" w:rsidR="005F7AA1" w:rsidRDefault="00B20950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8F58" w14:textId="34A287CA" w:rsidR="005F7AA1" w:rsidRDefault="00DD7FF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DD7FF1">
              <w:rPr>
                <w:b w:val="0"/>
                <w:sz w:val="24"/>
                <w:szCs w:val="24"/>
              </w:rPr>
              <w:t xml:space="preserve">Decyzja z dnia 19 lipca 2024 r zatwierdzająca taryfę za zbiorowe zaopatrzenie w wodę i zbiorowe odprowadzenie ścieków na terenie Gminy Sobolew na okres 3 lat-Państwowe gospodarstwo </w:t>
            </w:r>
            <w:r w:rsidRPr="00DD7FF1">
              <w:rPr>
                <w:b w:val="0"/>
                <w:sz w:val="24"/>
                <w:szCs w:val="24"/>
              </w:rPr>
              <w:lastRenderedPageBreak/>
              <w:t>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E4AF" w14:textId="2B1A55F6" w:rsidR="005F7AA1" w:rsidRDefault="00B20950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 xml:space="preserve"> 16.03.2026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CC84" w14:textId="698171D7" w:rsidR="005F7AA1" w:rsidRDefault="00B20950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AD9C" w14:textId="648ED445" w:rsidR="005F7AA1" w:rsidRDefault="00B20950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  <w:tr w:rsidR="005F7AA1" w14:paraId="319B4337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17E1" w14:textId="7E07F851" w:rsidR="005F7AA1" w:rsidRDefault="005F7AA1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OA.215.68.2026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DCC5" w14:textId="49208B26" w:rsidR="005F7AA1" w:rsidRDefault="00FC1950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16.03.2025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D0EBA" w14:textId="2F3FC636" w:rsidR="005F7AA1" w:rsidRDefault="00403C05" w:rsidP="00753825">
            <w:r>
              <w:t>Wojewoda Mazowiecki</w:t>
            </w:r>
          </w:p>
          <w:p w14:paraId="77FE36B9" w14:textId="51E3A1A2" w:rsidR="00403C05" w:rsidRPr="00CD5228" w:rsidRDefault="00403C05" w:rsidP="00753825">
            <w:r>
              <w:t>Pl. Bankowy 3/5 Warszawa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64A25" w14:textId="1CBA1642" w:rsidR="005F7AA1" w:rsidRDefault="00403C05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Umowa o wsparcie realizacji zadania własnego o charakterze obowiązkowym, realizowanego w ramach wieloletniego rządowego programu, Posiłek w szkole i w domu” na lata 2024-2028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5FDC" w14:textId="5B399608" w:rsidR="005F7AA1" w:rsidRDefault="00403C05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05.03.2026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3C7C" w14:textId="2FD559FA" w:rsidR="005F7AA1" w:rsidRPr="00CD5228" w:rsidRDefault="00403C05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18 046 ,00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3869" w14:textId="1A364865" w:rsidR="005F7AA1" w:rsidRDefault="00403C05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05.03.2026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0C68" w14:textId="1B2F4EBF" w:rsidR="005F7AA1" w:rsidRDefault="00403C05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B9C9" w14:textId="15783108" w:rsidR="005F7AA1" w:rsidRDefault="00403C05" w:rsidP="0075382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403C05" w14:paraId="249B04D3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5DBD" w14:textId="50B33E74" w:rsidR="00403C05" w:rsidRDefault="00403C05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OA.215.69.2026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DD73" w14:textId="11134F39" w:rsidR="00403C05" w:rsidRDefault="00403C05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D2081" w14:textId="77777777" w:rsidR="00403C05" w:rsidRPr="00CD5228" w:rsidRDefault="00403C05" w:rsidP="00403C05">
            <w:r w:rsidRPr="00CD5228">
              <w:t xml:space="preserve">(dane zanonimizowano – podstawa prawna art. 5 ust. 1 lit. c RODO w zw. z art. 5 ust. 2 ustawy z dnia 6 września 2001 r. o dostępie do informacji publicznej (Dz. U. z 2022 r. poz. 902)). </w:t>
            </w:r>
          </w:p>
          <w:p w14:paraId="52524AAF" w14:textId="77777777" w:rsidR="00403C05" w:rsidRDefault="00403C05" w:rsidP="00403C05"/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80779" w14:textId="526E16B4" w:rsidR="00403C05" w:rsidRDefault="00403C05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7603" w14:textId="6E7100ED" w:rsidR="00403C05" w:rsidRDefault="00403C05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23.03.20256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2EC0" w14:textId="0F03CD9C" w:rsidR="00403C05" w:rsidRDefault="00403C05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DD7FF1">
              <w:rPr>
                <w:b w:val="0"/>
                <w:sz w:val="24"/>
                <w:szCs w:val="24"/>
              </w:rPr>
              <w:t xml:space="preserve">Decyzja z dnia 19 lipca 2024 r zatwierdzająca taryfę za zbiorowe zaopatrzenie w wodę i zbiorowe odprowadzenie ścieków na terenie Gminy Sobolew na </w:t>
            </w:r>
            <w:r w:rsidRPr="00DD7FF1">
              <w:rPr>
                <w:b w:val="0"/>
                <w:sz w:val="24"/>
                <w:szCs w:val="24"/>
              </w:rPr>
              <w:lastRenderedPageBreak/>
              <w:t>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578A" w14:textId="1F25B852" w:rsidR="00403C05" w:rsidRDefault="00403C05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23.03.2026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C102A" w14:textId="051CE1A2" w:rsidR="00403C05" w:rsidRDefault="00403C05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FC97" w14:textId="2809733A" w:rsidR="00403C05" w:rsidRDefault="00403C05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  <w:tr w:rsidR="00403C05" w14:paraId="6EB2C6FC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CF91" w14:textId="6E920473" w:rsidR="00403C05" w:rsidRDefault="00403C05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OA.215.70.2026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E15E" w14:textId="4FF8EB26" w:rsidR="00403C05" w:rsidRDefault="00403C05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25.03.2025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9802" w14:textId="7500791F" w:rsidR="00403C05" w:rsidRDefault="00D258A5" w:rsidP="00403C05">
            <w:r>
              <w:t xml:space="preserve">Przedsiębiorstwo Przemysłowo-Handlowe HETMAN </w:t>
            </w:r>
            <w:proofErr w:type="spellStart"/>
            <w:r>
              <w:t>Sp</w:t>
            </w:r>
            <w:proofErr w:type="spellEnd"/>
            <w:r w:rsidR="007808D3">
              <w:t xml:space="preserve"> zoo Florianów 24 99-311 Bedlno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15BCC" w14:textId="359CEC7E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Odbiór z terenu gminy padłych zwierząt stanowiących uboczne produkty zwierzęce kat. 1 i 2 w rozumieniu Rozporządzenia (WE) Nr 1069/2009 r. Parlamentu Europejskiego i Rady z dnia 21 października 2009r.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B5722" w14:textId="6E16985F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06C1" w14:textId="77777777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Do 200 kg 300zł + VAT</w:t>
            </w:r>
          </w:p>
          <w:p w14:paraId="01DA8BC5" w14:textId="71FD6F62" w:rsidR="007808D3" w:rsidRPr="007808D3" w:rsidRDefault="007808D3" w:rsidP="007808D3">
            <w:r>
              <w:t>Powyżej 200 kg 400 zł + Vat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C4EE" w14:textId="4817C0E1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B96D" w14:textId="391E8617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68B6" w14:textId="35D1517C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403C05" w14:paraId="294E0E1E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8AC94" w14:textId="759F4DCE" w:rsidR="00403C05" w:rsidRDefault="00403C05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OA.215.71.2026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18D7F" w14:textId="21D34868" w:rsidR="00403C05" w:rsidRDefault="00403C05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68F5" w14:textId="77777777" w:rsidR="00403C05" w:rsidRPr="00CD5228" w:rsidRDefault="00403C05" w:rsidP="00403C05">
            <w:r w:rsidRPr="00CD5228">
              <w:t xml:space="preserve">(dane zanonimizowano – podstawa prawna art. 5 ust. 1 lit. c RODO w zw. z art. 5 ust. 2 ustawy z dnia 6 września 2001 r. o dostępie do </w:t>
            </w:r>
            <w:r w:rsidRPr="00CD5228">
              <w:lastRenderedPageBreak/>
              <w:t xml:space="preserve">informacji publicznej (Dz. U. z 2022 r. poz. 902)). </w:t>
            </w:r>
          </w:p>
          <w:p w14:paraId="44AE11E9" w14:textId="30549B6E" w:rsidR="00403C05" w:rsidRDefault="00403C05" w:rsidP="00403C05"/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EA23" w14:textId="59F8B128" w:rsidR="00403C05" w:rsidRDefault="00403C05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4065" w14:textId="70FC2A80" w:rsidR="00403C05" w:rsidRDefault="00403C05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1F26" w14:textId="418D79B9" w:rsidR="00403C05" w:rsidRPr="0062178D" w:rsidRDefault="00403C05" w:rsidP="00403C05">
            <w:r w:rsidRPr="00DD7FF1">
              <w:rPr>
                <w:szCs w:val="24"/>
              </w:rPr>
              <w:t xml:space="preserve">Decyzja z dnia 19 lipca 2024 r zatwierdzająca taryfę za zbiorowe zaopatrzenie w wodę i zbiorowe </w:t>
            </w:r>
            <w:r w:rsidRPr="00DD7FF1">
              <w:rPr>
                <w:szCs w:val="24"/>
              </w:rPr>
              <w:lastRenderedPageBreak/>
              <w:t>odprowadzenie ścieków na terenie Gminy 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E6C5" w14:textId="70FE8D6A" w:rsidR="00403C05" w:rsidRDefault="00403C05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25.03.2025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1F7F8" w14:textId="70840980" w:rsidR="00403C05" w:rsidRDefault="00403C05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2CE38" w14:textId="43F7296B" w:rsidR="00403C05" w:rsidRDefault="00403C05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  <w:tr w:rsidR="00403C05" w14:paraId="5BF608AD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4B39" w14:textId="2CEC2CEC" w:rsidR="00403C05" w:rsidRDefault="00F11EBC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OA.215.72.2026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97A1" w14:textId="4B96C278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256B" w14:textId="4E357AC4" w:rsidR="00403C05" w:rsidRDefault="007808D3" w:rsidP="00403C05">
            <w:r>
              <w:t xml:space="preserve">Aleksandra Kopyść  </w:t>
            </w:r>
          </w:p>
          <w:p w14:paraId="700FF817" w14:textId="564C342A" w:rsidR="007808D3" w:rsidRDefault="007808D3" w:rsidP="00403C05"/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D8D42" w14:textId="4592BC5E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Tworzenie i publikowanie treści na Facebooku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DD0B" w14:textId="121E5A82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AE17" w14:textId="5EA144E8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2457,14 zł brutto/m-c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F5996" w14:textId="6B41734F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8FEE" w14:textId="4A1CDDC4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A7F65" w14:textId="201DF823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403C05" w14:paraId="711D067C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BD87" w14:textId="798E2530" w:rsidR="00403C05" w:rsidRDefault="00F11EBC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OA.215.73.2026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8E02" w14:textId="14DED854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8B69" w14:textId="1F670973" w:rsidR="00403C05" w:rsidRDefault="007808D3" w:rsidP="00403C05">
            <w:r>
              <w:t xml:space="preserve">Zdzisława Kurek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2D2F" w14:textId="14A5EDAE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Umowa najmu terenu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4F72" w14:textId="7F37EC09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AD6B" w14:textId="5054A1CE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750zł + Vat/m-c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EB603" w14:textId="61D42CA2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909E" w14:textId="1544E8CE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DD3B" w14:textId="1D0094F8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403C05" w14:paraId="041BCD0F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AC07" w14:textId="0EBCFCB9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OA.215.74.2026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2816" w14:textId="036FF957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BFE4" w14:textId="5D61F55B" w:rsidR="00403C05" w:rsidRDefault="007808D3" w:rsidP="00403C05">
            <w:r>
              <w:t>Stanisław Kurek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6259" w14:textId="2A9FAEF3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Umowa najmu terenu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FC5F9" w14:textId="35C62F5C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D2E6" w14:textId="7349DFCF" w:rsidR="00403C05" w:rsidRDefault="007808D3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750zł</w:t>
            </w:r>
            <w:r w:rsidR="00411AD9">
              <w:rPr>
                <w:b w:val="0"/>
                <w:sz w:val="24"/>
                <w:szCs w:val="24"/>
              </w:rPr>
              <w:t>+ Vat/m-c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99B8A" w14:textId="76664B38" w:rsidR="00403C05" w:rsidRDefault="00411AD9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031A" w14:textId="410322E4" w:rsidR="00403C05" w:rsidRDefault="00411AD9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F3F6" w14:textId="2EE9DD3A" w:rsidR="00403C05" w:rsidRDefault="00411AD9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403C05" w14:paraId="009B19D4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5DC4" w14:textId="4ABCBF5D" w:rsidR="00403C05" w:rsidRDefault="00411AD9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OA.215.75.2026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ED36" w14:textId="3D173BD3" w:rsidR="00403C05" w:rsidRDefault="00411AD9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7DBF" w14:textId="77777777" w:rsidR="00403C05" w:rsidRDefault="00411AD9" w:rsidP="00403C05">
            <w:r>
              <w:t>IBT Bogdan Talarek</w:t>
            </w:r>
          </w:p>
          <w:p w14:paraId="4EB6BDEA" w14:textId="0897F70F" w:rsidR="00411AD9" w:rsidRDefault="00411AD9" w:rsidP="00403C05">
            <w:r>
              <w:t>Ul. Chopina 4</w:t>
            </w:r>
          </w:p>
          <w:p w14:paraId="5774159F" w14:textId="6F3F203E" w:rsidR="00411AD9" w:rsidRDefault="00411AD9" w:rsidP="00403C05">
            <w:r>
              <w:t>08-400 Garwolin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48E9" w14:textId="7DE607FC" w:rsidR="00403C05" w:rsidRDefault="00411AD9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Opracowanie projektu budowlanego i wykonawczego w ramach zadania Rozbudowa sieci wodociągowej na terenie gminy Sobolew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FC571" w14:textId="699F2468" w:rsidR="00403C05" w:rsidRDefault="00411AD9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6F9C" w14:textId="77777777" w:rsidR="00403C05" w:rsidRDefault="00411AD9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-Sobolew dz.2433/3 o dł. 250mb-22 000,00 zł brutto</w:t>
            </w:r>
          </w:p>
          <w:p w14:paraId="39768619" w14:textId="02E47C6F" w:rsidR="00411AD9" w:rsidRPr="00411AD9" w:rsidRDefault="00411AD9" w:rsidP="00411AD9">
            <w:r>
              <w:t xml:space="preserve">-Sobolew dz. Nr 3212/4 dz. Nr 3213/3 – </w:t>
            </w:r>
            <w:r>
              <w:lastRenderedPageBreak/>
              <w:t>22 500,00zł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4547" w14:textId="14BC42E1" w:rsidR="00403C05" w:rsidRDefault="00411AD9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30.03.2026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603F" w14:textId="5C2D949E" w:rsidR="00403C05" w:rsidRDefault="00411AD9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5E94" w14:textId="58C50E8D" w:rsidR="00403C05" w:rsidRDefault="00411AD9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  <w:bookmarkStart w:id="0" w:name="_GoBack"/>
        <w:bookmarkEnd w:id="0"/>
      </w:tr>
      <w:tr w:rsidR="00217A0F" w14:paraId="68F93367" w14:textId="77777777" w:rsidTr="00753825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D197" w14:textId="4D046A6B" w:rsidR="00217A0F" w:rsidRDefault="00217A0F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OA.215.76.2026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897D" w14:textId="47630B42" w:rsidR="00217A0F" w:rsidRDefault="00217A0F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30.03.2026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4F29" w14:textId="704F8730" w:rsidR="00217A0F" w:rsidRDefault="00217A0F" w:rsidP="00403C05">
            <w:r>
              <w:t xml:space="preserve">MODR Warszawa ul. Czereśniowa 98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AE0F" w14:textId="622AA9DA" w:rsidR="00217A0F" w:rsidRDefault="00217A0F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Umowa najmu lokalu na szkolenie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714F" w14:textId="49CB3BD0" w:rsidR="00217A0F" w:rsidRDefault="00217A0F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A0EB" w14:textId="2F3BDDAB" w:rsidR="00217A0F" w:rsidRDefault="00217A0F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500,00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1A34" w14:textId="3F56A770" w:rsidR="00217A0F" w:rsidRDefault="00217A0F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3DFE" w14:textId="0DD669F2" w:rsidR="00217A0F" w:rsidRDefault="00217A0F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27.03.2026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11D7" w14:textId="6E44B2CF" w:rsidR="00217A0F" w:rsidRDefault="00217A0F" w:rsidP="00403C0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</w:tbl>
    <w:p w14:paraId="5D65EB73" w14:textId="77777777" w:rsidR="00454B52" w:rsidRDefault="00454B52"/>
    <w:sectPr w:rsidR="00454B52" w:rsidSect="005F7A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8D8"/>
    <w:rsid w:val="000658D8"/>
    <w:rsid w:val="000E4484"/>
    <w:rsid w:val="000E4597"/>
    <w:rsid w:val="000F72D3"/>
    <w:rsid w:val="00174E99"/>
    <w:rsid w:val="00217A0F"/>
    <w:rsid w:val="00291B9D"/>
    <w:rsid w:val="002B2821"/>
    <w:rsid w:val="003A6466"/>
    <w:rsid w:val="00403C05"/>
    <w:rsid w:val="00411AD9"/>
    <w:rsid w:val="00454B52"/>
    <w:rsid w:val="0050013A"/>
    <w:rsid w:val="005732BF"/>
    <w:rsid w:val="00597C52"/>
    <w:rsid w:val="005F7AA1"/>
    <w:rsid w:val="007808D3"/>
    <w:rsid w:val="0090267C"/>
    <w:rsid w:val="009027BC"/>
    <w:rsid w:val="00A34F97"/>
    <w:rsid w:val="00A53D8B"/>
    <w:rsid w:val="00B20950"/>
    <w:rsid w:val="00B2552C"/>
    <w:rsid w:val="00CC28DE"/>
    <w:rsid w:val="00CE060B"/>
    <w:rsid w:val="00D258A5"/>
    <w:rsid w:val="00DD7FF1"/>
    <w:rsid w:val="00F0188C"/>
    <w:rsid w:val="00F109B4"/>
    <w:rsid w:val="00F11EBC"/>
    <w:rsid w:val="00FB7EEB"/>
    <w:rsid w:val="00FC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916D8"/>
  <w15:chartTrackingRefBased/>
  <w15:docId w15:val="{129D0691-3B6E-49E3-A360-8500ED74E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F7AA1"/>
    <w:pPr>
      <w:spacing w:after="240" w:line="276" w:lineRule="auto"/>
    </w:pPr>
    <w:rPr>
      <w:rFonts w:eastAsiaTheme="minorHAnsi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table" w:styleId="Tabela-Siatka">
    <w:name w:val="Table Grid"/>
    <w:basedOn w:val="Standardowy"/>
    <w:uiPriority w:val="39"/>
    <w:rsid w:val="005F7AA1"/>
    <w:pPr>
      <w:spacing w:after="0" w:line="240" w:lineRule="auto"/>
    </w:pPr>
    <w:rPr>
      <w:rFonts w:eastAsiaTheme="minorHAns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1042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Szymańska</dc:creator>
  <cp:keywords/>
  <dc:description/>
  <cp:lastModifiedBy>Monika Szymańska</cp:lastModifiedBy>
  <cp:revision>2</cp:revision>
  <dcterms:created xsi:type="dcterms:W3CDTF">2026-04-15T10:50:00Z</dcterms:created>
  <dcterms:modified xsi:type="dcterms:W3CDTF">2026-04-15T10:50:00Z</dcterms:modified>
</cp:coreProperties>
</file>