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9A5CE" w14:textId="0C8A35B2" w:rsidR="008B0510" w:rsidRPr="00302C31" w:rsidRDefault="001C0D09" w:rsidP="008B0510">
      <w:pPr>
        <w:pStyle w:val="Bezodstpw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</w:t>
      </w:r>
      <w:r w:rsidR="005429FA" w:rsidRPr="00302C31">
        <w:rPr>
          <w:rFonts w:cstheme="minorHAnsi"/>
          <w:b/>
          <w:bCs/>
          <w:sz w:val="24"/>
          <w:szCs w:val="24"/>
        </w:rPr>
        <w:t>ZARZĄDZENIE NR</w:t>
      </w:r>
      <w:r w:rsidR="00136DEB" w:rsidRPr="00302C31">
        <w:rPr>
          <w:rFonts w:cstheme="minorHAnsi"/>
          <w:b/>
          <w:bCs/>
          <w:sz w:val="24"/>
          <w:szCs w:val="24"/>
        </w:rPr>
        <w:t xml:space="preserve"> </w:t>
      </w:r>
      <w:r w:rsidR="001A1602">
        <w:rPr>
          <w:rFonts w:cstheme="minorHAnsi"/>
          <w:b/>
          <w:bCs/>
          <w:sz w:val="24"/>
          <w:szCs w:val="24"/>
        </w:rPr>
        <w:t>14/2026</w:t>
      </w:r>
    </w:p>
    <w:p w14:paraId="044A96B9" w14:textId="77777777" w:rsidR="008B0510" w:rsidRPr="00302C31" w:rsidRDefault="005429FA" w:rsidP="008B0510">
      <w:pPr>
        <w:pStyle w:val="Bezodstpw"/>
        <w:jc w:val="center"/>
        <w:rPr>
          <w:rFonts w:cstheme="minorHAnsi"/>
          <w:b/>
          <w:bCs/>
          <w:sz w:val="24"/>
          <w:szCs w:val="24"/>
        </w:rPr>
      </w:pPr>
      <w:r w:rsidRPr="00302C31">
        <w:rPr>
          <w:rFonts w:cstheme="minorHAnsi"/>
          <w:b/>
          <w:bCs/>
          <w:sz w:val="24"/>
          <w:szCs w:val="24"/>
        </w:rPr>
        <w:t>WÓJTA GMINY SOBOLEW</w:t>
      </w:r>
    </w:p>
    <w:p w14:paraId="3C84E43D" w14:textId="62CF08E4" w:rsidR="008B0510" w:rsidRPr="00302C31" w:rsidRDefault="008B0510" w:rsidP="008B0510">
      <w:pPr>
        <w:pStyle w:val="Bezodstpw"/>
        <w:jc w:val="center"/>
        <w:rPr>
          <w:rFonts w:cstheme="minorHAnsi"/>
          <w:b/>
          <w:bCs/>
          <w:sz w:val="24"/>
          <w:szCs w:val="24"/>
        </w:rPr>
      </w:pPr>
      <w:r w:rsidRPr="00302C31">
        <w:rPr>
          <w:rFonts w:cstheme="minorHAnsi"/>
          <w:b/>
          <w:bCs/>
          <w:sz w:val="24"/>
          <w:szCs w:val="24"/>
        </w:rPr>
        <w:t xml:space="preserve">z dnia </w:t>
      </w:r>
      <w:r w:rsidR="001A1602">
        <w:rPr>
          <w:rFonts w:cstheme="minorHAnsi"/>
          <w:b/>
          <w:bCs/>
          <w:sz w:val="24"/>
          <w:szCs w:val="24"/>
        </w:rPr>
        <w:t>05 luty 2026</w:t>
      </w:r>
      <w:r w:rsidRPr="00302C31">
        <w:rPr>
          <w:rFonts w:cstheme="minorHAnsi"/>
          <w:b/>
          <w:bCs/>
          <w:sz w:val="24"/>
          <w:szCs w:val="24"/>
        </w:rPr>
        <w:t xml:space="preserve"> r.</w:t>
      </w:r>
    </w:p>
    <w:p w14:paraId="5134D85E" w14:textId="77777777" w:rsidR="008B0510" w:rsidRPr="00302C31" w:rsidRDefault="008B0510" w:rsidP="008B0510">
      <w:pPr>
        <w:pStyle w:val="Bezodstpw"/>
        <w:jc w:val="center"/>
        <w:rPr>
          <w:rFonts w:cstheme="minorHAnsi"/>
          <w:b/>
          <w:bCs/>
          <w:sz w:val="24"/>
          <w:szCs w:val="24"/>
        </w:rPr>
      </w:pPr>
    </w:p>
    <w:p w14:paraId="735D70AD" w14:textId="029436D7" w:rsidR="008B0510" w:rsidRPr="00302C31" w:rsidRDefault="008B0510" w:rsidP="008B0510">
      <w:pPr>
        <w:pStyle w:val="Bezodstpw"/>
        <w:jc w:val="center"/>
        <w:rPr>
          <w:rFonts w:cstheme="minorHAnsi"/>
          <w:b/>
          <w:bCs/>
          <w:sz w:val="24"/>
          <w:szCs w:val="24"/>
        </w:rPr>
      </w:pPr>
      <w:r w:rsidRPr="00302C31">
        <w:rPr>
          <w:rFonts w:cstheme="minorHAnsi"/>
          <w:b/>
          <w:bCs/>
          <w:sz w:val="24"/>
          <w:szCs w:val="24"/>
        </w:rPr>
        <w:t xml:space="preserve">w sprawie </w:t>
      </w:r>
      <w:r w:rsidR="00D1693C" w:rsidRPr="00302C31">
        <w:rPr>
          <w:rFonts w:cstheme="minorHAnsi"/>
          <w:b/>
          <w:bCs/>
          <w:sz w:val="24"/>
          <w:szCs w:val="24"/>
        </w:rPr>
        <w:t xml:space="preserve">sporządzenia i podania do publicznej wiadomości ogłoszenia o </w:t>
      </w:r>
      <w:r w:rsidR="002F5DC4">
        <w:rPr>
          <w:rFonts w:cstheme="minorHAnsi"/>
          <w:b/>
          <w:bCs/>
          <w:sz w:val="24"/>
          <w:szCs w:val="24"/>
        </w:rPr>
        <w:t>drugim</w:t>
      </w:r>
      <w:r w:rsidR="00D1693C" w:rsidRPr="00302C31">
        <w:rPr>
          <w:rFonts w:cstheme="minorHAnsi"/>
          <w:b/>
          <w:bCs/>
          <w:sz w:val="24"/>
          <w:szCs w:val="24"/>
        </w:rPr>
        <w:t xml:space="preserve"> przetargu ustnym nieograniczonym na sprzedaż nieruchomości w </w:t>
      </w:r>
      <w:r w:rsidR="00763840">
        <w:rPr>
          <w:rFonts w:cstheme="minorHAnsi"/>
          <w:b/>
          <w:bCs/>
          <w:sz w:val="24"/>
          <w:szCs w:val="24"/>
        </w:rPr>
        <w:t>Chotyni</w:t>
      </w:r>
    </w:p>
    <w:p w14:paraId="62B89794" w14:textId="77777777" w:rsidR="008B0510" w:rsidRPr="00302C31" w:rsidRDefault="008B0510" w:rsidP="008B0510">
      <w:pPr>
        <w:pStyle w:val="Bezodstpw"/>
        <w:rPr>
          <w:rFonts w:cstheme="minorHAnsi"/>
          <w:sz w:val="24"/>
          <w:szCs w:val="24"/>
        </w:rPr>
      </w:pPr>
    </w:p>
    <w:p w14:paraId="02B394B2" w14:textId="1CA7E89E" w:rsidR="00D1693C" w:rsidRPr="00302C31" w:rsidRDefault="008B0510" w:rsidP="00AC24BC">
      <w:pPr>
        <w:pStyle w:val="Bezodstpw"/>
        <w:jc w:val="both"/>
        <w:rPr>
          <w:rFonts w:cstheme="minorHAnsi"/>
          <w:sz w:val="24"/>
          <w:szCs w:val="24"/>
        </w:rPr>
      </w:pPr>
      <w:r w:rsidRPr="00302C31">
        <w:rPr>
          <w:rFonts w:cstheme="minorHAnsi"/>
          <w:sz w:val="24"/>
          <w:szCs w:val="24"/>
        </w:rPr>
        <w:tab/>
      </w:r>
      <w:r w:rsidR="00D1693C" w:rsidRPr="00302C31">
        <w:rPr>
          <w:rFonts w:cstheme="minorHAnsi"/>
          <w:sz w:val="24"/>
          <w:szCs w:val="24"/>
        </w:rPr>
        <w:t xml:space="preserve">Na podstawie art. 38 ust. 1 i 2 ustawy z dnia 21 sierpnia 1997 r. o gospodarce nieruchomościami (tj. Dz. U. z </w:t>
      </w:r>
      <w:r w:rsidR="00327EA5" w:rsidRPr="00302C31">
        <w:rPr>
          <w:rFonts w:cstheme="minorHAnsi"/>
          <w:sz w:val="24"/>
          <w:szCs w:val="24"/>
        </w:rPr>
        <w:t>2024</w:t>
      </w:r>
      <w:r w:rsidR="00D1693C" w:rsidRPr="00302C31">
        <w:rPr>
          <w:rFonts w:cstheme="minorHAnsi"/>
          <w:sz w:val="24"/>
          <w:szCs w:val="24"/>
        </w:rPr>
        <w:t xml:space="preserve"> r. poz. </w:t>
      </w:r>
      <w:r w:rsidR="00327EA5" w:rsidRPr="00302C31">
        <w:rPr>
          <w:rFonts w:cstheme="minorHAnsi"/>
          <w:sz w:val="24"/>
          <w:szCs w:val="24"/>
        </w:rPr>
        <w:t>1145</w:t>
      </w:r>
      <w:r w:rsidR="00D1693C" w:rsidRPr="00302C31">
        <w:rPr>
          <w:rFonts w:cstheme="minorHAnsi"/>
          <w:sz w:val="24"/>
          <w:szCs w:val="24"/>
        </w:rPr>
        <w:t xml:space="preserve"> z późn. zm.)</w:t>
      </w:r>
      <w:r w:rsidR="00D1693C" w:rsidRPr="00302C31">
        <w:rPr>
          <w:rFonts w:cstheme="minorHAnsi"/>
          <w:b/>
          <w:bCs/>
          <w:sz w:val="24"/>
          <w:szCs w:val="24"/>
        </w:rPr>
        <w:t xml:space="preserve"> zarządzam</w:t>
      </w:r>
      <w:r w:rsidR="00D1693C" w:rsidRPr="00302C31">
        <w:rPr>
          <w:rFonts w:cstheme="minorHAnsi"/>
          <w:sz w:val="24"/>
          <w:szCs w:val="24"/>
        </w:rPr>
        <w:t xml:space="preserve"> </w:t>
      </w:r>
      <w:r w:rsidR="00D1693C" w:rsidRPr="00302C31">
        <w:rPr>
          <w:rFonts w:cstheme="minorHAnsi"/>
          <w:b/>
          <w:bCs/>
          <w:sz w:val="24"/>
          <w:szCs w:val="24"/>
        </w:rPr>
        <w:t>co następuje:</w:t>
      </w:r>
    </w:p>
    <w:p w14:paraId="1AE656DA" w14:textId="119EA5F7" w:rsidR="00D1693C" w:rsidRPr="00302C31" w:rsidRDefault="00D1693C" w:rsidP="00AC24BC">
      <w:pPr>
        <w:pStyle w:val="Bezodstpw"/>
        <w:jc w:val="both"/>
        <w:rPr>
          <w:rFonts w:cstheme="minorHAnsi"/>
          <w:sz w:val="24"/>
          <w:szCs w:val="24"/>
        </w:rPr>
      </w:pPr>
    </w:p>
    <w:p w14:paraId="25044E9B" w14:textId="77777777" w:rsidR="00D1693C" w:rsidRPr="00302C31" w:rsidRDefault="00D1693C" w:rsidP="00D1693C">
      <w:pPr>
        <w:pStyle w:val="Bezodstpw"/>
        <w:jc w:val="center"/>
        <w:rPr>
          <w:rFonts w:cstheme="minorHAnsi"/>
          <w:b/>
          <w:bCs/>
          <w:sz w:val="24"/>
          <w:szCs w:val="24"/>
        </w:rPr>
      </w:pPr>
      <w:r w:rsidRPr="00302C31">
        <w:rPr>
          <w:rFonts w:cstheme="minorHAnsi"/>
          <w:b/>
          <w:bCs/>
          <w:sz w:val="24"/>
          <w:szCs w:val="24"/>
        </w:rPr>
        <w:t>§ 1</w:t>
      </w:r>
    </w:p>
    <w:p w14:paraId="3E01E15D" w14:textId="708E2E65" w:rsidR="00D1693C" w:rsidRPr="00302C31" w:rsidRDefault="003E6DF2" w:rsidP="003E6DF2">
      <w:pPr>
        <w:pStyle w:val="Bezodstpw"/>
        <w:jc w:val="both"/>
        <w:rPr>
          <w:rFonts w:cstheme="minorHAnsi"/>
          <w:sz w:val="24"/>
          <w:szCs w:val="24"/>
        </w:rPr>
      </w:pPr>
      <w:r w:rsidRPr="00302C31">
        <w:rPr>
          <w:rFonts w:cstheme="minorHAnsi"/>
          <w:sz w:val="24"/>
          <w:szCs w:val="24"/>
        </w:rPr>
        <w:t xml:space="preserve">Sporządza się ogłoszenie o sprzedaży w drodze </w:t>
      </w:r>
      <w:r w:rsidR="000C66B6">
        <w:rPr>
          <w:rFonts w:cstheme="minorHAnsi"/>
          <w:sz w:val="24"/>
          <w:szCs w:val="24"/>
        </w:rPr>
        <w:t>drugiego</w:t>
      </w:r>
      <w:r w:rsidRPr="00302C31">
        <w:rPr>
          <w:rFonts w:cstheme="minorHAnsi"/>
          <w:sz w:val="24"/>
          <w:szCs w:val="24"/>
        </w:rPr>
        <w:t xml:space="preserve"> przetargu ustnego, nieograniczonego nieruchomości położonej w </w:t>
      </w:r>
      <w:r w:rsidR="00763840">
        <w:rPr>
          <w:rFonts w:cstheme="minorHAnsi"/>
          <w:sz w:val="24"/>
          <w:szCs w:val="24"/>
        </w:rPr>
        <w:t>Chotyni</w:t>
      </w:r>
      <w:r w:rsidRPr="00302C31">
        <w:rPr>
          <w:rFonts w:cstheme="minorHAnsi"/>
          <w:sz w:val="24"/>
          <w:szCs w:val="24"/>
        </w:rPr>
        <w:t xml:space="preserve"> stanowiące załącznik nr 1 do niniejszego zarządzenia</w:t>
      </w:r>
      <w:r w:rsidR="00DF2184">
        <w:rPr>
          <w:rFonts w:cstheme="minorHAnsi"/>
          <w:sz w:val="24"/>
          <w:szCs w:val="24"/>
        </w:rPr>
        <w:t>.</w:t>
      </w:r>
    </w:p>
    <w:p w14:paraId="0F478F7E" w14:textId="77777777" w:rsidR="003E6DF2" w:rsidRPr="00302C31" w:rsidRDefault="003E6DF2" w:rsidP="00D1693C">
      <w:pPr>
        <w:pStyle w:val="Bezodstpw"/>
        <w:jc w:val="center"/>
        <w:rPr>
          <w:rFonts w:cstheme="minorHAnsi"/>
          <w:b/>
          <w:bCs/>
          <w:sz w:val="24"/>
          <w:szCs w:val="24"/>
        </w:rPr>
      </w:pPr>
    </w:p>
    <w:p w14:paraId="692F941C" w14:textId="77777777" w:rsidR="00D1693C" w:rsidRPr="00302C31" w:rsidRDefault="00D1693C" w:rsidP="00D1693C">
      <w:pPr>
        <w:pStyle w:val="Bezodstpw"/>
        <w:jc w:val="center"/>
        <w:rPr>
          <w:rFonts w:cstheme="minorHAnsi"/>
          <w:b/>
          <w:bCs/>
          <w:sz w:val="24"/>
          <w:szCs w:val="24"/>
        </w:rPr>
      </w:pPr>
      <w:r w:rsidRPr="00302C31">
        <w:rPr>
          <w:rFonts w:cstheme="minorHAnsi"/>
          <w:b/>
          <w:bCs/>
          <w:sz w:val="24"/>
          <w:szCs w:val="24"/>
        </w:rPr>
        <w:t>§ 2</w:t>
      </w:r>
    </w:p>
    <w:p w14:paraId="5FA7D969" w14:textId="6D049941" w:rsidR="00634011" w:rsidRPr="00302C31" w:rsidRDefault="00634011" w:rsidP="00634011">
      <w:pPr>
        <w:pStyle w:val="Bezodstpw"/>
        <w:jc w:val="both"/>
        <w:rPr>
          <w:rFonts w:cstheme="minorHAnsi"/>
          <w:sz w:val="24"/>
          <w:szCs w:val="24"/>
        </w:rPr>
      </w:pPr>
      <w:r w:rsidRPr="00302C31">
        <w:rPr>
          <w:rFonts w:cstheme="minorHAnsi"/>
          <w:sz w:val="24"/>
          <w:szCs w:val="24"/>
        </w:rPr>
        <w:t xml:space="preserve">Ogłoszenie, o którym mowa w § 1 podaje się do publicznej wiadomości poprzez: </w:t>
      </w:r>
    </w:p>
    <w:p w14:paraId="64784FE4" w14:textId="78618752" w:rsidR="00634011" w:rsidRPr="00302C31" w:rsidRDefault="00634011" w:rsidP="00634011">
      <w:pPr>
        <w:pStyle w:val="Bezodstpw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302C31">
        <w:rPr>
          <w:rFonts w:cstheme="minorHAnsi"/>
          <w:sz w:val="24"/>
          <w:szCs w:val="24"/>
        </w:rPr>
        <w:t>wywieszenie na tablicy ogłoszeń w Urzędzie Gminy</w:t>
      </w:r>
      <w:r w:rsidR="00DF2184">
        <w:rPr>
          <w:rFonts w:cstheme="minorHAnsi"/>
          <w:sz w:val="24"/>
          <w:szCs w:val="24"/>
        </w:rPr>
        <w:t xml:space="preserve"> w</w:t>
      </w:r>
      <w:r w:rsidRPr="00302C31">
        <w:rPr>
          <w:rFonts w:cstheme="minorHAnsi"/>
          <w:sz w:val="24"/>
          <w:szCs w:val="24"/>
        </w:rPr>
        <w:t xml:space="preserve"> Sobolew</w:t>
      </w:r>
      <w:r w:rsidR="005F278D">
        <w:rPr>
          <w:rFonts w:cstheme="minorHAnsi"/>
          <w:sz w:val="24"/>
          <w:szCs w:val="24"/>
        </w:rPr>
        <w:t>ie</w:t>
      </w:r>
      <w:r w:rsidRPr="00302C31">
        <w:rPr>
          <w:rFonts w:cstheme="minorHAnsi"/>
          <w:sz w:val="24"/>
          <w:szCs w:val="24"/>
        </w:rPr>
        <w:t xml:space="preserve"> od dnia </w:t>
      </w:r>
      <w:r w:rsidR="002F5DC4">
        <w:rPr>
          <w:rFonts w:cstheme="minorHAnsi"/>
          <w:sz w:val="24"/>
          <w:szCs w:val="24"/>
        </w:rPr>
        <w:t>09 lutego 2026</w:t>
      </w:r>
      <w:r w:rsidR="002F5DC4" w:rsidRPr="00302C31">
        <w:rPr>
          <w:rFonts w:cstheme="minorHAnsi"/>
          <w:sz w:val="24"/>
          <w:szCs w:val="24"/>
        </w:rPr>
        <w:t xml:space="preserve"> r. do dnia </w:t>
      </w:r>
      <w:r w:rsidR="002F5DC4">
        <w:rPr>
          <w:rFonts w:cstheme="minorHAnsi"/>
          <w:sz w:val="24"/>
          <w:szCs w:val="24"/>
        </w:rPr>
        <w:t>12 marca 2026</w:t>
      </w:r>
      <w:r w:rsidR="002F5DC4" w:rsidRPr="00302C31">
        <w:rPr>
          <w:rFonts w:cstheme="minorHAnsi"/>
          <w:sz w:val="24"/>
          <w:szCs w:val="24"/>
        </w:rPr>
        <w:t xml:space="preserve"> </w:t>
      </w:r>
      <w:r w:rsidRPr="00302C31">
        <w:rPr>
          <w:rFonts w:cstheme="minorHAnsi"/>
          <w:sz w:val="24"/>
          <w:szCs w:val="24"/>
        </w:rPr>
        <w:t>r.</w:t>
      </w:r>
    </w:p>
    <w:p w14:paraId="112E0281" w14:textId="33623F0F" w:rsidR="00634011" w:rsidRPr="00302C31" w:rsidRDefault="00634011" w:rsidP="00634011">
      <w:pPr>
        <w:pStyle w:val="Bezodstpw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302C31">
        <w:rPr>
          <w:rFonts w:cstheme="minorHAnsi"/>
          <w:sz w:val="24"/>
          <w:szCs w:val="24"/>
        </w:rPr>
        <w:t>wyciąg z ogłoszenia w prasie o zasięgu powiatowym</w:t>
      </w:r>
    </w:p>
    <w:p w14:paraId="4BCD8311" w14:textId="27996672" w:rsidR="00634011" w:rsidRPr="00302C31" w:rsidRDefault="00634011" w:rsidP="00634011">
      <w:pPr>
        <w:pStyle w:val="Bezodstpw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302C31">
        <w:rPr>
          <w:rFonts w:cstheme="minorHAnsi"/>
          <w:sz w:val="24"/>
          <w:szCs w:val="24"/>
        </w:rPr>
        <w:t>umieszczenie na stronie internetowej www.sobolew.pl i BIP</w:t>
      </w:r>
    </w:p>
    <w:p w14:paraId="6AD26B80" w14:textId="0D09AAD3" w:rsidR="00634011" w:rsidRPr="00302C31" w:rsidRDefault="00634011" w:rsidP="00634011">
      <w:pPr>
        <w:pStyle w:val="Bezodstpw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302C31">
        <w:rPr>
          <w:rFonts w:cstheme="minorHAnsi"/>
          <w:sz w:val="24"/>
          <w:szCs w:val="24"/>
        </w:rPr>
        <w:t xml:space="preserve">umieszczenie ogłoszenia na tablicy ogłoszeń w miejscowości </w:t>
      </w:r>
      <w:r w:rsidR="00763840">
        <w:rPr>
          <w:rFonts w:cstheme="minorHAnsi"/>
          <w:sz w:val="24"/>
          <w:szCs w:val="24"/>
        </w:rPr>
        <w:t>Chotynia</w:t>
      </w:r>
    </w:p>
    <w:p w14:paraId="216BC34E" w14:textId="701DB349" w:rsidR="00634011" w:rsidRPr="00302C31" w:rsidRDefault="00634011" w:rsidP="00634011">
      <w:pPr>
        <w:pStyle w:val="Bezodstpw"/>
        <w:jc w:val="both"/>
        <w:rPr>
          <w:rFonts w:cstheme="minorHAnsi"/>
          <w:sz w:val="24"/>
          <w:szCs w:val="24"/>
        </w:rPr>
      </w:pPr>
    </w:p>
    <w:p w14:paraId="7ED709D9" w14:textId="4BE252AB" w:rsidR="00634011" w:rsidRPr="00302C31" w:rsidRDefault="00634011" w:rsidP="00634011">
      <w:pPr>
        <w:pStyle w:val="Bezodstpw"/>
        <w:jc w:val="center"/>
        <w:rPr>
          <w:rFonts w:cstheme="minorHAnsi"/>
          <w:b/>
          <w:bCs/>
          <w:sz w:val="24"/>
          <w:szCs w:val="24"/>
        </w:rPr>
      </w:pPr>
      <w:r w:rsidRPr="00302C31">
        <w:rPr>
          <w:rFonts w:cstheme="minorHAnsi"/>
          <w:b/>
          <w:bCs/>
          <w:sz w:val="24"/>
          <w:szCs w:val="24"/>
        </w:rPr>
        <w:t>§ 3</w:t>
      </w:r>
    </w:p>
    <w:p w14:paraId="4865453B" w14:textId="3471A2D7" w:rsidR="00634011" w:rsidRPr="00302C31" w:rsidRDefault="00634011" w:rsidP="00634011">
      <w:pPr>
        <w:pStyle w:val="Bezodstpw"/>
        <w:jc w:val="both"/>
        <w:rPr>
          <w:rFonts w:cstheme="minorHAnsi"/>
          <w:sz w:val="24"/>
          <w:szCs w:val="24"/>
        </w:rPr>
      </w:pPr>
      <w:r w:rsidRPr="00302C31">
        <w:rPr>
          <w:rFonts w:cstheme="minorHAnsi"/>
          <w:sz w:val="24"/>
          <w:szCs w:val="24"/>
        </w:rPr>
        <w:t xml:space="preserve">Wykonanie zarządzenia powierza się </w:t>
      </w:r>
      <w:r w:rsidR="00302C31" w:rsidRPr="00302C31">
        <w:rPr>
          <w:rFonts w:cstheme="minorHAnsi"/>
          <w:sz w:val="24"/>
          <w:szCs w:val="24"/>
        </w:rPr>
        <w:t>Inspektorowi ds. geodezji, drogownictwa, gospodarki nieruchomościami oraz gospodarki mieszkaniowej.</w:t>
      </w:r>
    </w:p>
    <w:p w14:paraId="4CD04139" w14:textId="077AC4C0" w:rsidR="00D1693C" w:rsidRPr="00302C31" w:rsidRDefault="00D1693C" w:rsidP="00D1693C">
      <w:pPr>
        <w:pStyle w:val="Bezodstpw"/>
        <w:jc w:val="center"/>
        <w:rPr>
          <w:rFonts w:cstheme="minorHAnsi"/>
          <w:b/>
          <w:bCs/>
          <w:sz w:val="24"/>
          <w:szCs w:val="24"/>
        </w:rPr>
      </w:pPr>
      <w:r w:rsidRPr="00302C31">
        <w:rPr>
          <w:rFonts w:cstheme="minorHAnsi"/>
          <w:b/>
          <w:bCs/>
          <w:sz w:val="24"/>
          <w:szCs w:val="24"/>
        </w:rPr>
        <w:t xml:space="preserve">§ </w:t>
      </w:r>
      <w:r w:rsidR="00634011" w:rsidRPr="00302C31">
        <w:rPr>
          <w:rFonts w:cstheme="minorHAnsi"/>
          <w:b/>
          <w:bCs/>
          <w:sz w:val="24"/>
          <w:szCs w:val="24"/>
        </w:rPr>
        <w:t>4</w:t>
      </w:r>
    </w:p>
    <w:p w14:paraId="1FBF5B97" w14:textId="309ADCB1" w:rsidR="00947023" w:rsidRPr="00302C31" w:rsidRDefault="00D1693C" w:rsidP="00811FF5">
      <w:pPr>
        <w:pStyle w:val="Bezodstpw"/>
        <w:jc w:val="both"/>
        <w:rPr>
          <w:rFonts w:cstheme="minorHAnsi"/>
          <w:sz w:val="24"/>
          <w:szCs w:val="24"/>
        </w:rPr>
      </w:pPr>
      <w:r w:rsidRPr="00302C31">
        <w:rPr>
          <w:rFonts w:cstheme="minorHAnsi"/>
          <w:sz w:val="24"/>
          <w:szCs w:val="24"/>
        </w:rPr>
        <w:t>Zarządzenie wchodzi w życie z dniem podpisania.</w:t>
      </w:r>
    </w:p>
    <w:sectPr w:rsidR="00947023" w:rsidRPr="00302C31" w:rsidSect="008B051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B09D8" w14:textId="77777777" w:rsidR="00AD17A2" w:rsidRDefault="00AD17A2" w:rsidP="0034786C">
      <w:pPr>
        <w:spacing w:after="0" w:line="240" w:lineRule="auto"/>
      </w:pPr>
      <w:r>
        <w:separator/>
      </w:r>
    </w:p>
  </w:endnote>
  <w:endnote w:type="continuationSeparator" w:id="0">
    <w:p w14:paraId="717F8DB1" w14:textId="77777777" w:rsidR="00AD17A2" w:rsidRDefault="00AD17A2" w:rsidP="0034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E4EB0" w14:textId="77777777" w:rsidR="00AD17A2" w:rsidRDefault="00AD17A2" w:rsidP="0034786C">
      <w:pPr>
        <w:spacing w:after="0" w:line="240" w:lineRule="auto"/>
      </w:pPr>
      <w:r>
        <w:separator/>
      </w:r>
    </w:p>
  </w:footnote>
  <w:footnote w:type="continuationSeparator" w:id="0">
    <w:p w14:paraId="541253A8" w14:textId="77777777" w:rsidR="00AD17A2" w:rsidRDefault="00AD17A2" w:rsidP="00347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36CB"/>
    <w:multiLevelType w:val="hybridMultilevel"/>
    <w:tmpl w:val="F084809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697246"/>
    <w:multiLevelType w:val="hybridMultilevel"/>
    <w:tmpl w:val="64F81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342B7"/>
    <w:multiLevelType w:val="hybridMultilevel"/>
    <w:tmpl w:val="76AC28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70B98"/>
    <w:multiLevelType w:val="hybridMultilevel"/>
    <w:tmpl w:val="44169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759DA"/>
    <w:multiLevelType w:val="hybridMultilevel"/>
    <w:tmpl w:val="B5622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66B68"/>
    <w:multiLevelType w:val="hybridMultilevel"/>
    <w:tmpl w:val="74787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7305B"/>
    <w:multiLevelType w:val="hybridMultilevel"/>
    <w:tmpl w:val="B7D63B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F0D0657"/>
    <w:multiLevelType w:val="hybridMultilevel"/>
    <w:tmpl w:val="F084809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C1D3920"/>
    <w:multiLevelType w:val="hybridMultilevel"/>
    <w:tmpl w:val="927C3B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539A7"/>
    <w:multiLevelType w:val="hybridMultilevel"/>
    <w:tmpl w:val="74787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278FD"/>
    <w:multiLevelType w:val="hybridMultilevel"/>
    <w:tmpl w:val="A8426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60C85"/>
    <w:multiLevelType w:val="hybridMultilevel"/>
    <w:tmpl w:val="EF961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1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10"/>
    <w:rsid w:val="00071BC1"/>
    <w:rsid w:val="000C66B6"/>
    <w:rsid w:val="000F098E"/>
    <w:rsid w:val="00122F13"/>
    <w:rsid w:val="00126036"/>
    <w:rsid w:val="00136DEB"/>
    <w:rsid w:val="00137862"/>
    <w:rsid w:val="00152C4E"/>
    <w:rsid w:val="0015535B"/>
    <w:rsid w:val="00164DC7"/>
    <w:rsid w:val="001A1602"/>
    <w:rsid w:val="001A57AC"/>
    <w:rsid w:val="001C0D09"/>
    <w:rsid w:val="001D35EB"/>
    <w:rsid w:val="001F098B"/>
    <w:rsid w:val="002366D7"/>
    <w:rsid w:val="002B0120"/>
    <w:rsid w:val="002F5DC4"/>
    <w:rsid w:val="00302C31"/>
    <w:rsid w:val="003054CE"/>
    <w:rsid w:val="00327EA5"/>
    <w:rsid w:val="00344D8C"/>
    <w:rsid w:val="0034786C"/>
    <w:rsid w:val="00395F33"/>
    <w:rsid w:val="003A0229"/>
    <w:rsid w:val="003E6082"/>
    <w:rsid w:val="003E6DF2"/>
    <w:rsid w:val="004066BD"/>
    <w:rsid w:val="004144F3"/>
    <w:rsid w:val="0042688A"/>
    <w:rsid w:val="00443A3A"/>
    <w:rsid w:val="00484C96"/>
    <w:rsid w:val="004926E6"/>
    <w:rsid w:val="00492B22"/>
    <w:rsid w:val="00531BD2"/>
    <w:rsid w:val="005429FA"/>
    <w:rsid w:val="00546043"/>
    <w:rsid w:val="0056055A"/>
    <w:rsid w:val="00585001"/>
    <w:rsid w:val="00595987"/>
    <w:rsid w:val="005C7289"/>
    <w:rsid w:val="005F278D"/>
    <w:rsid w:val="00634011"/>
    <w:rsid w:val="00676D83"/>
    <w:rsid w:val="006A3E86"/>
    <w:rsid w:val="006C0AEA"/>
    <w:rsid w:val="006E0990"/>
    <w:rsid w:val="00763840"/>
    <w:rsid w:val="00781A5D"/>
    <w:rsid w:val="007D3249"/>
    <w:rsid w:val="00811FF5"/>
    <w:rsid w:val="0088631B"/>
    <w:rsid w:val="008B0510"/>
    <w:rsid w:val="00947023"/>
    <w:rsid w:val="009805AE"/>
    <w:rsid w:val="009A35A2"/>
    <w:rsid w:val="009F5D21"/>
    <w:rsid w:val="00A55CE1"/>
    <w:rsid w:val="00A936DA"/>
    <w:rsid w:val="00A963F8"/>
    <w:rsid w:val="00AC24BC"/>
    <w:rsid w:val="00AD17A2"/>
    <w:rsid w:val="00AF0603"/>
    <w:rsid w:val="00BA08A3"/>
    <w:rsid w:val="00BB3EE9"/>
    <w:rsid w:val="00BC2A2D"/>
    <w:rsid w:val="00C2162C"/>
    <w:rsid w:val="00C24AB3"/>
    <w:rsid w:val="00C341A2"/>
    <w:rsid w:val="00C75B66"/>
    <w:rsid w:val="00CC52D9"/>
    <w:rsid w:val="00CD0A02"/>
    <w:rsid w:val="00CD4EF8"/>
    <w:rsid w:val="00CF4E8C"/>
    <w:rsid w:val="00D1693C"/>
    <w:rsid w:val="00D276D1"/>
    <w:rsid w:val="00D32866"/>
    <w:rsid w:val="00D51A23"/>
    <w:rsid w:val="00D51D60"/>
    <w:rsid w:val="00D725C4"/>
    <w:rsid w:val="00D85258"/>
    <w:rsid w:val="00D871E4"/>
    <w:rsid w:val="00DB40E2"/>
    <w:rsid w:val="00DF2184"/>
    <w:rsid w:val="00DF4EE4"/>
    <w:rsid w:val="00E51B36"/>
    <w:rsid w:val="00EF2D67"/>
    <w:rsid w:val="00F53EED"/>
    <w:rsid w:val="00FA521B"/>
    <w:rsid w:val="00FB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93AF7"/>
  <w15:chartTrackingRefBased/>
  <w15:docId w15:val="{CB539C8E-8220-45BD-AC49-1AE4795A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051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78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78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786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6759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Marcin Świąder</cp:lastModifiedBy>
  <cp:revision>10</cp:revision>
  <cp:lastPrinted>2020-05-04T06:29:00Z</cp:lastPrinted>
  <dcterms:created xsi:type="dcterms:W3CDTF">2020-01-03T17:43:00Z</dcterms:created>
  <dcterms:modified xsi:type="dcterms:W3CDTF">2026-02-05T09:42:00Z</dcterms:modified>
</cp:coreProperties>
</file>