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C1E3D" w14:textId="3B6DA3E8" w:rsidR="00CE165D" w:rsidRPr="00CE165D" w:rsidRDefault="00571897" w:rsidP="000D74C7">
      <w:pPr>
        <w:ind w:left="6804" w:hanging="567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Sobolew</w:t>
      </w:r>
      <w:r w:rsidR="00CE165D" w:rsidRPr="00CE165D">
        <w:rPr>
          <w:rFonts w:cstheme="minorHAnsi"/>
          <w:kern w:val="0"/>
          <w:sz w:val="24"/>
          <w:szCs w:val="24"/>
          <w14:ligatures w14:val="none"/>
        </w:rPr>
        <w:t>,</w:t>
      </w:r>
      <w:r w:rsidR="00E9550D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BF7E69">
        <w:rPr>
          <w:rFonts w:cstheme="minorHAnsi"/>
          <w:kern w:val="0"/>
          <w:sz w:val="24"/>
          <w:szCs w:val="24"/>
          <w14:ligatures w14:val="none"/>
        </w:rPr>
        <w:t>30</w:t>
      </w:r>
      <w:r w:rsidR="00096AC6">
        <w:rPr>
          <w:rFonts w:cstheme="minorHAnsi"/>
          <w:kern w:val="0"/>
          <w:sz w:val="24"/>
          <w:szCs w:val="24"/>
          <w14:ligatures w14:val="none"/>
        </w:rPr>
        <w:t>.06.2025</w:t>
      </w:r>
      <w:r w:rsidR="000D74C7">
        <w:rPr>
          <w:rFonts w:cstheme="minorHAnsi"/>
          <w:kern w:val="0"/>
          <w:sz w:val="24"/>
          <w:szCs w:val="24"/>
          <w14:ligatures w14:val="none"/>
        </w:rPr>
        <w:t xml:space="preserve"> r.</w:t>
      </w:r>
    </w:p>
    <w:p w14:paraId="1D3FEF3F" w14:textId="075F7084" w:rsidR="008969B2" w:rsidRPr="00CE165D" w:rsidRDefault="008969B2" w:rsidP="00CE165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E165D">
        <w:rPr>
          <w:rFonts w:cstheme="minorHAnsi"/>
          <w:b/>
          <w:bCs/>
          <w:sz w:val="24"/>
          <w:szCs w:val="24"/>
        </w:rPr>
        <w:t>INFORMACJA</w:t>
      </w:r>
    </w:p>
    <w:p w14:paraId="1EA3D35E" w14:textId="77777777" w:rsidR="00CA6ED7" w:rsidRPr="00CE165D" w:rsidRDefault="008969B2" w:rsidP="00CE165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E165D">
        <w:rPr>
          <w:rFonts w:cstheme="minorHAnsi"/>
          <w:b/>
          <w:bCs/>
          <w:sz w:val="24"/>
          <w:szCs w:val="24"/>
        </w:rPr>
        <w:t>O WYNIKU NABORU NA WOLNE STANOWISKO URZĘDNICZE</w:t>
      </w:r>
    </w:p>
    <w:p w14:paraId="1CFBEBB9" w14:textId="7D9057D3" w:rsidR="008969B2" w:rsidRPr="00CE165D" w:rsidRDefault="00096AC6" w:rsidP="00CE165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Referent ds. obsługi sekretariatu i spraw </w:t>
      </w:r>
      <w:proofErr w:type="spellStart"/>
      <w:r>
        <w:rPr>
          <w:rFonts w:cstheme="minorHAnsi"/>
          <w:b/>
          <w:bCs/>
          <w:sz w:val="24"/>
          <w:szCs w:val="24"/>
        </w:rPr>
        <w:t>administracyjno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- technicznych</w:t>
      </w:r>
      <w:bookmarkStart w:id="0" w:name="_GoBack"/>
      <w:bookmarkEnd w:id="0"/>
    </w:p>
    <w:p w14:paraId="5C39FFD4" w14:textId="1D69E5E2" w:rsidR="008969B2" w:rsidRPr="00CE165D" w:rsidRDefault="008969B2" w:rsidP="00CE165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E165D">
        <w:rPr>
          <w:rFonts w:cstheme="minorHAnsi"/>
          <w:b/>
          <w:bCs/>
          <w:sz w:val="24"/>
          <w:szCs w:val="24"/>
        </w:rPr>
        <w:t>1 ETAT</w:t>
      </w:r>
    </w:p>
    <w:p w14:paraId="75BD98E6" w14:textId="3F31526E" w:rsidR="00CA6ED7" w:rsidRPr="00CE165D" w:rsidRDefault="008969B2" w:rsidP="00CE165D">
      <w:pPr>
        <w:spacing w:line="360" w:lineRule="auto"/>
        <w:rPr>
          <w:rFonts w:cstheme="minorHAnsi"/>
          <w:sz w:val="24"/>
          <w:szCs w:val="24"/>
        </w:rPr>
      </w:pPr>
      <w:r w:rsidRPr="00CE165D">
        <w:rPr>
          <w:rFonts w:cstheme="minorHAnsi"/>
          <w:sz w:val="24"/>
          <w:szCs w:val="24"/>
        </w:rPr>
        <w:t xml:space="preserve">Informujemy, że w wyniku zakończenia procedury naboru na w/w stanowisko została </w:t>
      </w:r>
      <w:r w:rsidR="00CE165D" w:rsidRPr="00CE165D">
        <w:rPr>
          <w:rFonts w:cstheme="minorHAnsi"/>
          <w:sz w:val="24"/>
          <w:szCs w:val="24"/>
        </w:rPr>
        <w:t>wybrana</w:t>
      </w:r>
      <w:r w:rsidRPr="00CE165D">
        <w:rPr>
          <w:rFonts w:cstheme="minorHAnsi"/>
          <w:sz w:val="24"/>
          <w:szCs w:val="24"/>
        </w:rPr>
        <w:t>:</w:t>
      </w:r>
    </w:p>
    <w:p w14:paraId="3BC1CD1E" w14:textId="5A05E04D" w:rsidR="008969B2" w:rsidRPr="00CE165D" w:rsidRDefault="008969B2" w:rsidP="00CE165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CE165D">
        <w:rPr>
          <w:rFonts w:cstheme="minorHAnsi"/>
          <w:b/>
          <w:bCs/>
          <w:sz w:val="24"/>
          <w:szCs w:val="24"/>
        </w:rPr>
        <w:t xml:space="preserve">Pani </w:t>
      </w:r>
      <w:r w:rsidR="00096AC6">
        <w:rPr>
          <w:rFonts w:cstheme="minorHAnsi"/>
          <w:b/>
          <w:bCs/>
          <w:sz w:val="24"/>
          <w:szCs w:val="24"/>
        </w:rPr>
        <w:t>Oliwia Tala</w:t>
      </w:r>
      <w:r w:rsidR="00E9550D">
        <w:rPr>
          <w:rFonts w:cstheme="minorHAnsi"/>
          <w:b/>
          <w:bCs/>
          <w:sz w:val="24"/>
          <w:szCs w:val="24"/>
        </w:rPr>
        <w:t>r</w:t>
      </w:r>
      <w:r w:rsidR="00096AC6">
        <w:rPr>
          <w:rFonts w:cstheme="minorHAnsi"/>
          <w:b/>
          <w:bCs/>
          <w:sz w:val="24"/>
          <w:szCs w:val="24"/>
        </w:rPr>
        <w:t>ek</w:t>
      </w:r>
    </w:p>
    <w:p w14:paraId="76C9A8AA" w14:textId="5F480D53" w:rsidR="008969B2" w:rsidRPr="00CE165D" w:rsidRDefault="008969B2" w:rsidP="00CE165D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E165D">
        <w:rPr>
          <w:rFonts w:cstheme="minorHAnsi"/>
          <w:b/>
          <w:bCs/>
          <w:sz w:val="24"/>
          <w:szCs w:val="24"/>
        </w:rPr>
        <w:t>Uzasadnienie dokonanego wyboru:</w:t>
      </w:r>
    </w:p>
    <w:p w14:paraId="6B99B6F5" w14:textId="34D7432F" w:rsidR="008969B2" w:rsidRPr="00CE165D" w:rsidRDefault="008969B2" w:rsidP="00CE165D">
      <w:pPr>
        <w:spacing w:line="360" w:lineRule="auto"/>
        <w:rPr>
          <w:rFonts w:cstheme="minorHAnsi"/>
          <w:sz w:val="24"/>
          <w:szCs w:val="24"/>
        </w:rPr>
      </w:pPr>
      <w:r w:rsidRPr="00CE165D">
        <w:rPr>
          <w:rFonts w:cstheme="minorHAnsi"/>
          <w:sz w:val="24"/>
          <w:szCs w:val="24"/>
        </w:rPr>
        <w:t>Komisja konkursowa dokonała oceny merytorycznej złożon</w:t>
      </w:r>
      <w:r w:rsidR="00321E0F" w:rsidRPr="00CE165D">
        <w:rPr>
          <w:rFonts w:cstheme="minorHAnsi"/>
          <w:sz w:val="24"/>
          <w:szCs w:val="24"/>
        </w:rPr>
        <w:t>ej</w:t>
      </w:r>
      <w:r w:rsidRPr="00CE165D">
        <w:rPr>
          <w:rFonts w:cstheme="minorHAnsi"/>
          <w:sz w:val="24"/>
          <w:szCs w:val="24"/>
        </w:rPr>
        <w:t xml:space="preserve"> </w:t>
      </w:r>
      <w:r w:rsidR="00321E0F" w:rsidRPr="00CE165D">
        <w:rPr>
          <w:rFonts w:cstheme="minorHAnsi"/>
          <w:sz w:val="24"/>
          <w:szCs w:val="24"/>
        </w:rPr>
        <w:t>oferty</w:t>
      </w:r>
      <w:r w:rsidRPr="00CE165D">
        <w:rPr>
          <w:rFonts w:cstheme="minorHAnsi"/>
          <w:sz w:val="24"/>
          <w:szCs w:val="24"/>
        </w:rPr>
        <w:t xml:space="preserve"> aplikacyjn</w:t>
      </w:r>
      <w:r w:rsidR="00321E0F" w:rsidRPr="00CE165D">
        <w:rPr>
          <w:rFonts w:cstheme="minorHAnsi"/>
          <w:sz w:val="24"/>
          <w:szCs w:val="24"/>
        </w:rPr>
        <w:t xml:space="preserve">ej </w:t>
      </w:r>
      <w:r w:rsidRPr="00CE165D">
        <w:rPr>
          <w:rFonts w:cstheme="minorHAnsi"/>
          <w:sz w:val="24"/>
          <w:szCs w:val="24"/>
        </w:rPr>
        <w:t>i stwierdziła, że w/w kandydatka spełniła wymagania określone w ogłoszeniu o naborze.</w:t>
      </w:r>
    </w:p>
    <w:p w14:paraId="7F38D67D" w14:textId="1CD3BCE9" w:rsidR="008969B2" w:rsidRPr="00CE165D" w:rsidRDefault="008969B2" w:rsidP="00CE165D">
      <w:pPr>
        <w:spacing w:line="360" w:lineRule="auto"/>
        <w:rPr>
          <w:rFonts w:cstheme="minorHAnsi"/>
          <w:sz w:val="24"/>
          <w:szCs w:val="24"/>
        </w:rPr>
      </w:pPr>
      <w:r w:rsidRPr="00CE165D">
        <w:rPr>
          <w:rFonts w:cstheme="minorHAnsi"/>
          <w:sz w:val="24"/>
          <w:szCs w:val="24"/>
        </w:rPr>
        <w:t xml:space="preserve">Pani </w:t>
      </w:r>
      <w:r w:rsidR="00096AC6">
        <w:rPr>
          <w:rFonts w:cstheme="minorHAnsi"/>
          <w:sz w:val="24"/>
          <w:szCs w:val="24"/>
        </w:rPr>
        <w:t>Oliwia Talarek</w:t>
      </w:r>
      <w:r w:rsidRPr="00CE165D">
        <w:rPr>
          <w:rFonts w:cstheme="minorHAnsi"/>
          <w:sz w:val="24"/>
          <w:szCs w:val="24"/>
        </w:rPr>
        <w:t xml:space="preserve"> uzyskała </w:t>
      </w:r>
      <w:r w:rsidR="00E001F5" w:rsidRPr="00CE165D">
        <w:rPr>
          <w:rFonts w:cstheme="minorHAnsi"/>
          <w:sz w:val="24"/>
          <w:szCs w:val="24"/>
        </w:rPr>
        <w:t xml:space="preserve">wysoką </w:t>
      </w:r>
      <w:r w:rsidRPr="00CE165D">
        <w:rPr>
          <w:rFonts w:cstheme="minorHAnsi"/>
          <w:sz w:val="24"/>
          <w:szCs w:val="24"/>
        </w:rPr>
        <w:t>ocenę podczas rozmowy kwalifikacyjnej. Wykazała się znajomością zagadnień i przepisów związanych z realizacją zadań na tym stanowisku.</w:t>
      </w:r>
      <w:r w:rsidR="00E9550D">
        <w:rPr>
          <w:rFonts w:cstheme="minorHAnsi"/>
          <w:sz w:val="24"/>
          <w:szCs w:val="24"/>
        </w:rPr>
        <w:t xml:space="preserve"> </w:t>
      </w:r>
      <w:r w:rsidRPr="00CE165D">
        <w:rPr>
          <w:rFonts w:cstheme="minorHAnsi"/>
          <w:sz w:val="24"/>
          <w:szCs w:val="24"/>
        </w:rPr>
        <w:t xml:space="preserve">Ponadto posiada doświadczenie pracy w JST. Pani </w:t>
      </w:r>
      <w:r w:rsidR="00096AC6">
        <w:rPr>
          <w:rFonts w:cstheme="minorHAnsi"/>
          <w:sz w:val="24"/>
          <w:szCs w:val="24"/>
        </w:rPr>
        <w:t>Oliwia Talarek</w:t>
      </w:r>
      <w:r w:rsidRPr="00CE165D">
        <w:rPr>
          <w:rFonts w:cstheme="minorHAnsi"/>
          <w:sz w:val="24"/>
          <w:szCs w:val="24"/>
        </w:rPr>
        <w:t xml:space="preserve"> jest osobą kreatywną, komunikatywną, co gwarantuje rzetelne wykonywanie obowiązków na w/w stanowisku.</w:t>
      </w:r>
    </w:p>
    <w:p w14:paraId="52E0614F" w14:textId="38D6F837" w:rsidR="00E9550D" w:rsidRDefault="00E9550D" w:rsidP="00CE165D">
      <w:pPr>
        <w:rPr>
          <w:rFonts w:cstheme="minorHAnsi"/>
          <w:b/>
          <w:bCs/>
          <w:sz w:val="24"/>
          <w:szCs w:val="24"/>
        </w:rPr>
      </w:pPr>
    </w:p>
    <w:p w14:paraId="70A7A264" w14:textId="77777777" w:rsidR="00E9550D" w:rsidRDefault="00E9550D" w:rsidP="00E9550D">
      <w:pPr>
        <w:jc w:val="right"/>
        <w:rPr>
          <w:rFonts w:cstheme="minorHAnsi"/>
          <w:b/>
          <w:bCs/>
          <w:sz w:val="24"/>
          <w:szCs w:val="24"/>
        </w:rPr>
      </w:pPr>
    </w:p>
    <w:p w14:paraId="0647F895" w14:textId="60E14502" w:rsidR="00E9550D" w:rsidRDefault="000D74C7" w:rsidP="00E9550D">
      <w:pPr>
        <w:ind w:left="4956" w:firstLine="708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Wójt Gminy Sobolew </w:t>
      </w:r>
    </w:p>
    <w:p w14:paraId="3D213C23" w14:textId="3A872D32" w:rsidR="000D74C7" w:rsidRPr="00E9550D" w:rsidRDefault="000D74C7" w:rsidP="00E9550D">
      <w:pPr>
        <w:ind w:left="4956"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Maciej Błachnio</w:t>
      </w:r>
    </w:p>
    <w:sectPr w:rsidR="000D74C7" w:rsidRPr="00E9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B2"/>
    <w:rsid w:val="00096AC6"/>
    <w:rsid w:val="000D74C7"/>
    <w:rsid w:val="002114C6"/>
    <w:rsid w:val="00212328"/>
    <w:rsid w:val="00264281"/>
    <w:rsid w:val="00321E0F"/>
    <w:rsid w:val="00334AE3"/>
    <w:rsid w:val="00521C4A"/>
    <w:rsid w:val="00571897"/>
    <w:rsid w:val="00715409"/>
    <w:rsid w:val="00746A7D"/>
    <w:rsid w:val="007E411C"/>
    <w:rsid w:val="008969B2"/>
    <w:rsid w:val="00904AD8"/>
    <w:rsid w:val="00996347"/>
    <w:rsid w:val="00A224B2"/>
    <w:rsid w:val="00A96368"/>
    <w:rsid w:val="00AA68BB"/>
    <w:rsid w:val="00B00A1A"/>
    <w:rsid w:val="00B63F3E"/>
    <w:rsid w:val="00BF7E69"/>
    <w:rsid w:val="00CA6ED7"/>
    <w:rsid w:val="00CE165D"/>
    <w:rsid w:val="00E001F5"/>
    <w:rsid w:val="00E9550D"/>
    <w:rsid w:val="00EA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2A45"/>
  <w15:chartTrackingRefBased/>
  <w15:docId w15:val="{9DACECE0-56E0-42D1-B50A-1569E606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Garnek</dc:creator>
  <cp:keywords/>
  <dc:description/>
  <cp:lastModifiedBy>Mariola Kępka</cp:lastModifiedBy>
  <cp:revision>2</cp:revision>
  <cp:lastPrinted>2024-11-25T09:29:00Z</cp:lastPrinted>
  <dcterms:created xsi:type="dcterms:W3CDTF">2025-06-30T13:08:00Z</dcterms:created>
  <dcterms:modified xsi:type="dcterms:W3CDTF">2025-06-30T13:08:00Z</dcterms:modified>
</cp:coreProperties>
</file>