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FE4" w:rsidRPr="00DC131E" w:rsidRDefault="00C35AE8" w:rsidP="00DC131E">
      <w:pPr>
        <w:spacing w:before="240"/>
        <w:jc w:val="right"/>
        <w:rPr>
          <w:rFonts w:cstheme="minorHAnsi"/>
          <w:sz w:val="24"/>
          <w:szCs w:val="24"/>
        </w:rPr>
      </w:pPr>
      <w:r w:rsidRPr="00DC131E">
        <w:rPr>
          <w:rFonts w:cstheme="minorHAnsi"/>
          <w:sz w:val="24"/>
          <w:szCs w:val="24"/>
        </w:rPr>
        <w:t xml:space="preserve">Sobolew, dnia </w:t>
      </w:r>
      <w:r w:rsidR="005F1000" w:rsidRPr="00DC131E">
        <w:rPr>
          <w:rFonts w:cstheme="minorHAnsi"/>
          <w:sz w:val="24"/>
          <w:szCs w:val="24"/>
        </w:rPr>
        <w:t>26</w:t>
      </w:r>
      <w:r w:rsidRPr="00DC131E">
        <w:rPr>
          <w:rFonts w:cstheme="minorHAnsi"/>
          <w:sz w:val="24"/>
          <w:szCs w:val="24"/>
        </w:rPr>
        <w:t xml:space="preserve"> </w:t>
      </w:r>
      <w:r w:rsidR="005F1000" w:rsidRPr="00DC131E">
        <w:rPr>
          <w:rFonts w:cstheme="minorHAnsi"/>
          <w:sz w:val="24"/>
          <w:szCs w:val="24"/>
        </w:rPr>
        <w:t xml:space="preserve">lutego </w:t>
      </w:r>
      <w:r w:rsidRPr="00DC131E">
        <w:rPr>
          <w:rFonts w:cstheme="minorHAnsi"/>
          <w:sz w:val="24"/>
          <w:szCs w:val="24"/>
        </w:rPr>
        <w:t>20</w:t>
      </w:r>
      <w:r w:rsidR="00FF5D5B" w:rsidRPr="00DC131E">
        <w:rPr>
          <w:rFonts w:cstheme="minorHAnsi"/>
          <w:sz w:val="24"/>
          <w:szCs w:val="24"/>
        </w:rPr>
        <w:t>2</w:t>
      </w:r>
      <w:r w:rsidR="005F1000" w:rsidRPr="00DC131E">
        <w:rPr>
          <w:rFonts w:cstheme="minorHAnsi"/>
          <w:sz w:val="24"/>
          <w:szCs w:val="24"/>
        </w:rPr>
        <w:t>5</w:t>
      </w:r>
      <w:r w:rsidRPr="00DC131E">
        <w:rPr>
          <w:rFonts w:cstheme="minorHAnsi"/>
          <w:sz w:val="24"/>
          <w:szCs w:val="24"/>
        </w:rPr>
        <w:t xml:space="preserve"> r</w:t>
      </w:r>
      <w:r w:rsidR="000B5FE4" w:rsidRPr="00DC131E">
        <w:rPr>
          <w:rFonts w:cstheme="minorHAnsi"/>
          <w:sz w:val="24"/>
          <w:szCs w:val="24"/>
        </w:rPr>
        <w:t>.</w:t>
      </w:r>
    </w:p>
    <w:p w:rsidR="00C35AE8" w:rsidRPr="00DC131E" w:rsidRDefault="00C35AE8" w:rsidP="00DC131E">
      <w:pPr>
        <w:jc w:val="center"/>
        <w:rPr>
          <w:rFonts w:cstheme="minorHAnsi"/>
          <w:b/>
          <w:sz w:val="44"/>
          <w:szCs w:val="44"/>
        </w:rPr>
      </w:pPr>
      <w:r w:rsidRPr="00DC131E">
        <w:rPr>
          <w:rFonts w:cstheme="minorHAnsi"/>
          <w:b/>
          <w:sz w:val="44"/>
          <w:szCs w:val="44"/>
        </w:rPr>
        <w:t>ZAWIADOMIENIE</w:t>
      </w:r>
      <w:bookmarkStart w:id="0" w:name="_GoBack"/>
      <w:bookmarkEnd w:id="0"/>
    </w:p>
    <w:p w:rsidR="00C35AE8" w:rsidRPr="00DC131E" w:rsidRDefault="00C35AE8" w:rsidP="00DC131E">
      <w:pPr>
        <w:spacing w:after="0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Na podstawie:</w:t>
      </w:r>
    </w:p>
    <w:p w:rsidR="006D68BE" w:rsidRPr="00DC131E" w:rsidRDefault="006D68BE" w:rsidP="00DC131E">
      <w:pPr>
        <w:spacing w:after="0"/>
        <w:jc w:val="both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 xml:space="preserve">- § 17 w związku z § 12 ust. 2 i 3 Statutu Sołectwa </w:t>
      </w:r>
      <w:r w:rsidR="00430DD9" w:rsidRPr="00DC131E">
        <w:rPr>
          <w:rFonts w:cstheme="minorHAnsi"/>
          <w:sz w:val="28"/>
          <w:szCs w:val="28"/>
        </w:rPr>
        <w:t>Chotynia</w:t>
      </w:r>
      <w:r w:rsidRPr="00DC131E">
        <w:rPr>
          <w:rFonts w:cstheme="minorHAnsi"/>
          <w:sz w:val="28"/>
          <w:szCs w:val="28"/>
        </w:rPr>
        <w:t>, stanowiącego załącznik do uchwały Nr IV/</w:t>
      </w:r>
      <w:r w:rsidR="005F1000" w:rsidRPr="00DC131E">
        <w:rPr>
          <w:rFonts w:cstheme="minorHAnsi"/>
          <w:sz w:val="28"/>
          <w:szCs w:val="28"/>
        </w:rPr>
        <w:t>25</w:t>
      </w:r>
      <w:r w:rsidRPr="00DC131E">
        <w:rPr>
          <w:rFonts w:cstheme="minorHAnsi"/>
          <w:sz w:val="28"/>
          <w:szCs w:val="28"/>
        </w:rPr>
        <w:t>/2002 Rady Gminy w Sobolewie z dnia 30 grudnia 2002 r.;</w:t>
      </w:r>
    </w:p>
    <w:p w:rsidR="00C35AE8" w:rsidRPr="00DC131E" w:rsidRDefault="00C35AE8" w:rsidP="00DC131E">
      <w:pPr>
        <w:jc w:val="both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 xml:space="preserve">- </w:t>
      </w:r>
      <w:r w:rsidR="00777093" w:rsidRPr="00DC131E">
        <w:rPr>
          <w:rFonts w:cstheme="minorHAnsi"/>
          <w:sz w:val="28"/>
          <w:szCs w:val="28"/>
        </w:rPr>
        <w:t xml:space="preserve">uchwały </w:t>
      </w:r>
      <w:r w:rsidR="006D68BE" w:rsidRPr="00DC131E">
        <w:rPr>
          <w:rFonts w:cstheme="minorHAnsi"/>
          <w:sz w:val="28"/>
          <w:szCs w:val="28"/>
        </w:rPr>
        <w:t xml:space="preserve">Nr </w:t>
      </w:r>
      <w:r w:rsidR="005F1000" w:rsidRPr="00DC131E">
        <w:rPr>
          <w:rFonts w:cstheme="minorHAnsi"/>
          <w:sz w:val="28"/>
          <w:szCs w:val="28"/>
        </w:rPr>
        <w:t>X</w:t>
      </w:r>
      <w:r w:rsidR="006D68BE" w:rsidRPr="00DC131E">
        <w:rPr>
          <w:rFonts w:cstheme="minorHAnsi"/>
          <w:sz w:val="28"/>
          <w:szCs w:val="28"/>
        </w:rPr>
        <w:t>II/</w:t>
      </w:r>
      <w:r w:rsidR="005F1000" w:rsidRPr="00DC131E">
        <w:rPr>
          <w:rFonts w:cstheme="minorHAnsi"/>
          <w:sz w:val="28"/>
          <w:szCs w:val="28"/>
        </w:rPr>
        <w:t>73</w:t>
      </w:r>
      <w:r w:rsidR="006D68BE" w:rsidRPr="00DC131E">
        <w:rPr>
          <w:rFonts w:cstheme="minorHAnsi"/>
          <w:sz w:val="28"/>
          <w:szCs w:val="28"/>
        </w:rPr>
        <w:t>/202</w:t>
      </w:r>
      <w:r w:rsidR="005F1000" w:rsidRPr="00DC131E">
        <w:rPr>
          <w:rFonts w:cstheme="minorHAnsi"/>
          <w:sz w:val="28"/>
          <w:szCs w:val="28"/>
        </w:rPr>
        <w:t>5</w:t>
      </w:r>
      <w:r w:rsidR="006D68BE" w:rsidRPr="00DC131E">
        <w:rPr>
          <w:rFonts w:cstheme="minorHAnsi"/>
          <w:sz w:val="28"/>
          <w:szCs w:val="28"/>
        </w:rPr>
        <w:t xml:space="preserve"> Rady Gminy w Sobolewie z dnia </w:t>
      </w:r>
      <w:r w:rsidR="005F1000" w:rsidRPr="00DC131E">
        <w:rPr>
          <w:rFonts w:cstheme="minorHAnsi"/>
          <w:sz w:val="28"/>
          <w:szCs w:val="28"/>
        </w:rPr>
        <w:t>21</w:t>
      </w:r>
      <w:r w:rsidR="006D68BE" w:rsidRPr="00DC131E">
        <w:rPr>
          <w:rFonts w:cstheme="minorHAnsi"/>
          <w:sz w:val="28"/>
          <w:szCs w:val="28"/>
        </w:rPr>
        <w:t xml:space="preserve"> </w:t>
      </w:r>
      <w:r w:rsidR="005F1000" w:rsidRPr="00DC131E">
        <w:rPr>
          <w:rFonts w:cstheme="minorHAnsi"/>
          <w:sz w:val="28"/>
          <w:szCs w:val="28"/>
        </w:rPr>
        <w:t>lutego</w:t>
      </w:r>
      <w:r w:rsidR="006D68BE" w:rsidRPr="00DC131E">
        <w:rPr>
          <w:rFonts w:cstheme="minorHAnsi"/>
          <w:sz w:val="28"/>
          <w:szCs w:val="28"/>
        </w:rPr>
        <w:t xml:space="preserve"> 202</w:t>
      </w:r>
      <w:r w:rsidR="005F1000" w:rsidRPr="00DC131E">
        <w:rPr>
          <w:rFonts w:cstheme="minorHAnsi"/>
          <w:sz w:val="28"/>
          <w:szCs w:val="28"/>
        </w:rPr>
        <w:t>5</w:t>
      </w:r>
      <w:r w:rsidR="006D68BE" w:rsidRPr="00DC131E">
        <w:rPr>
          <w:rFonts w:cstheme="minorHAnsi"/>
          <w:sz w:val="28"/>
          <w:szCs w:val="28"/>
        </w:rPr>
        <w:t xml:space="preserve"> r. w</w:t>
      </w:r>
      <w:r w:rsidR="00D71345" w:rsidRPr="00DC131E">
        <w:rPr>
          <w:rFonts w:cstheme="minorHAnsi"/>
          <w:sz w:val="28"/>
          <w:szCs w:val="28"/>
        </w:rPr>
        <w:t> </w:t>
      </w:r>
      <w:r w:rsidR="006D68BE" w:rsidRPr="00DC131E">
        <w:rPr>
          <w:rFonts w:cstheme="minorHAnsi"/>
          <w:sz w:val="28"/>
          <w:szCs w:val="28"/>
        </w:rPr>
        <w:t xml:space="preserve">sprawie zarządzenia wyborów uzupełniających Sołtysa Sołectwa </w:t>
      </w:r>
      <w:r w:rsidR="005F1000" w:rsidRPr="00DC131E">
        <w:rPr>
          <w:rFonts w:cstheme="minorHAnsi"/>
          <w:sz w:val="28"/>
          <w:szCs w:val="28"/>
        </w:rPr>
        <w:t>Chotynia</w:t>
      </w:r>
      <w:r w:rsidR="006D68BE" w:rsidRPr="00DC131E">
        <w:rPr>
          <w:rFonts w:cstheme="minorHAnsi"/>
          <w:sz w:val="28"/>
          <w:szCs w:val="28"/>
        </w:rPr>
        <w:t>.</w:t>
      </w:r>
    </w:p>
    <w:p w:rsidR="00C35AE8" w:rsidRPr="00DC131E" w:rsidRDefault="00C35AE8" w:rsidP="00DC131E">
      <w:pPr>
        <w:jc w:val="center"/>
        <w:rPr>
          <w:rFonts w:cstheme="minorHAnsi"/>
          <w:b/>
          <w:sz w:val="32"/>
          <w:szCs w:val="32"/>
        </w:rPr>
      </w:pPr>
      <w:r w:rsidRPr="00DC131E">
        <w:rPr>
          <w:rFonts w:cstheme="minorHAnsi"/>
          <w:b/>
          <w:sz w:val="32"/>
          <w:szCs w:val="32"/>
        </w:rPr>
        <w:t>Wójt Gminy Sobolew</w:t>
      </w:r>
    </w:p>
    <w:p w:rsidR="00C35AE8" w:rsidRPr="00DC131E" w:rsidRDefault="00C35AE8" w:rsidP="00DC131E">
      <w:pPr>
        <w:jc w:val="center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zwołuje</w:t>
      </w:r>
    </w:p>
    <w:p w:rsidR="00C35AE8" w:rsidRPr="00DC131E" w:rsidRDefault="00C35AE8" w:rsidP="00DC131E">
      <w:pPr>
        <w:jc w:val="center"/>
        <w:rPr>
          <w:rFonts w:cstheme="minorHAnsi"/>
          <w:b/>
          <w:sz w:val="32"/>
          <w:szCs w:val="32"/>
        </w:rPr>
      </w:pPr>
      <w:r w:rsidRPr="00DC131E">
        <w:rPr>
          <w:rFonts w:cstheme="minorHAnsi"/>
          <w:b/>
          <w:sz w:val="32"/>
          <w:szCs w:val="32"/>
        </w:rPr>
        <w:t xml:space="preserve">na dzień </w:t>
      </w:r>
      <w:r w:rsidR="00FF5D5B" w:rsidRPr="00DC131E">
        <w:rPr>
          <w:rFonts w:cstheme="minorHAnsi"/>
          <w:b/>
          <w:sz w:val="32"/>
          <w:szCs w:val="32"/>
          <w:u w:val="single"/>
        </w:rPr>
        <w:t>1</w:t>
      </w:r>
      <w:r w:rsidR="005F1000" w:rsidRPr="00DC131E">
        <w:rPr>
          <w:rFonts w:cstheme="minorHAnsi"/>
          <w:b/>
          <w:sz w:val="32"/>
          <w:szCs w:val="32"/>
          <w:u w:val="single"/>
        </w:rPr>
        <w:t xml:space="preserve">6 </w:t>
      </w:r>
      <w:r w:rsidR="00FF5D5B" w:rsidRPr="00DC131E">
        <w:rPr>
          <w:rFonts w:cstheme="minorHAnsi"/>
          <w:b/>
          <w:sz w:val="32"/>
          <w:szCs w:val="32"/>
          <w:u w:val="single"/>
        </w:rPr>
        <w:t>marca</w:t>
      </w:r>
      <w:r w:rsidRPr="00DC131E">
        <w:rPr>
          <w:rFonts w:cstheme="minorHAnsi"/>
          <w:b/>
          <w:sz w:val="32"/>
          <w:szCs w:val="32"/>
          <w:u w:val="single"/>
        </w:rPr>
        <w:t xml:space="preserve"> 20</w:t>
      </w:r>
      <w:r w:rsidR="00FF5D5B" w:rsidRPr="00DC131E">
        <w:rPr>
          <w:rFonts w:cstheme="minorHAnsi"/>
          <w:b/>
          <w:sz w:val="32"/>
          <w:szCs w:val="32"/>
          <w:u w:val="single"/>
        </w:rPr>
        <w:t>2</w:t>
      </w:r>
      <w:r w:rsidR="005F1000" w:rsidRPr="00DC131E">
        <w:rPr>
          <w:rFonts w:cstheme="minorHAnsi"/>
          <w:b/>
          <w:sz w:val="32"/>
          <w:szCs w:val="32"/>
          <w:u w:val="single"/>
        </w:rPr>
        <w:t>5</w:t>
      </w:r>
      <w:r w:rsidRPr="00DC131E">
        <w:rPr>
          <w:rFonts w:cstheme="minorHAnsi"/>
          <w:b/>
          <w:sz w:val="32"/>
          <w:szCs w:val="32"/>
          <w:u w:val="single"/>
        </w:rPr>
        <w:t xml:space="preserve"> r.</w:t>
      </w:r>
      <w:r w:rsidRPr="00DC131E">
        <w:rPr>
          <w:rFonts w:cstheme="minorHAnsi"/>
          <w:b/>
          <w:sz w:val="32"/>
          <w:szCs w:val="32"/>
        </w:rPr>
        <w:t xml:space="preserve"> (</w:t>
      </w:r>
      <w:r w:rsidR="006D68BE" w:rsidRPr="00DC131E">
        <w:rPr>
          <w:rFonts w:cstheme="minorHAnsi"/>
          <w:b/>
          <w:sz w:val="32"/>
          <w:szCs w:val="32"/>
        </w:rPr>
        <w:t>niedziela</w:t>
      </w:r>
      <w:r w:rsidRPr="00DC131E">
        <w:rPr>
          <w:rFonts w:cstheme="minorHAnsi"/>
          <w:b/>
          <w:sz w:val="32"/>
          <w:szCs w:val="32"/>
        </w:rPr>
        <w:t xml:space="preserve">)  o godz. </w:t>
      </w:r>
      <w:r w:rsidR="00B06088" w:rsidRPr="00DC131E">
        <w:rPr>
          <w:rFonts w:cstheme="minorHAnsi"/>
          <w:b/>
          <w:sz w:val="32"/>
          <w:szCs w:val="32"/>
        </w:rPr>
        <w:t>1</w:t>
      </w:r>
      <w:r w:rsidR="005F1000" w:rsidRPr="00DC131E">
        <w:rPr>
          <w:rFonts w:cstheme="minorHAnsi"/>
          <w:b/>
          <w:sz w:val="32"/>
          <w:szCs w:val="32"/>
        </w:rPr>
        <w:t>7</w:t>
      </w:r>
      <w:r w:rsidRPr="00DC131E">
        <w:rPr>
          <w:rFonts w:cstheme="minorHAnsi"/>
          <w:b/>
          <w:sz w:val="32"/>
          <w:szCs w:val="32"/>
        </w:rPr>
        <w:t>:00</w:t>
      </w:r>
    </w:p>
    <w:p w:rsidR="006D68BE" w:rsidRPr="00DC131E" w:rsidRDefault="006D68BE" w:rsidP="00DC131E">
      <w:pPr>
        <w:jc w:val="center"/>
        <w:rPr>
          <w:rFonts w:cstheme="minorHAnsi"/>
          <w:b/>
          <w:sz w:val="32"/>
          <w:szCs w:val="32"/>
        </w:rPr>
      </w:pPr>
      <w:r w:rsidRPr="00DC131E">
        <w:rPr>
          <w:rFonts w:cstheme="minorHAnsi"/>
          <w:b/>
          <w:sz w:val="32"/>
          <w:szCs w:val="32"/>
        </w:rPr>
        <w:t xml:space="preserve">w </w:t>
      </w:r>
      <w:r w:rsidR="00F55D9F" w:rsidRPr="00DC131E">
        <w:rPr>
          <w:rFonts w:cstheme="minorHAnsi"/>
          <w:b/>
          <w:sz w:val="32"/>
          <w:szCs w:val="32"/>
        </w:rPr>
        <w:t>sali OSP</w:t>
      </w:r>
      <w:r w:rsidRPr="00DC131E">
        <w:rPr>
          <w:rFonts w:cstheme="minorHAnsi"/>
          <w:b/>
          <w:sz w:val="32"/>
          <w:szCs w:val="32"/>
        </w:rPr>
        <w:t xml:space="preserve"> w </w:t>
      </w:r>
      <w:r w:rsidR="005F1000" w:rsidRPr="00DC131E">
        <w:rPr>
          <w:rFonts w:cstheme="minorHAnsi"/>
          <w:b/>
          <w:sz w:val="32"/>
          <w:szCs w:val="32"/>
        </w:rPr>
        <w:t>Chotyni</w:t>
      </w:r>
      <w:r w:rsidRPr="00DC131E">
        <w:rPr>
          <w:rFonts w:cstheme="minorHAnsi"/>
          <w:b/>
          <w:sz w:val="32"/>
          <w:szCs w:val="32"/>
        </w:rPr>
        <w:t xml:space="preserve"> </w:t>
      </w:r>
    </w:p>
    <w:p w:rsidR="006D68BE" w:rsidRPr="00DC131E" w:rsidRDefault="006D68BE" w:rsidP="00DC131E">
      <w:pPr>
        <w:jc w:val="center"/>
        <w:rPr>
          <w:rFonts w:cstheme="minorHAnsi"/>
          <w:b/>
          <w:sz w:val="36"/>
          <w:szCs w:val="36"/>
        </w:rPr>
      </w:pPr>
      <w:r w:rsidRPr="00DC131E">
        <w:rPr>
          <w:rFonts w:cstheme="minorHAnsi"/>
          <w:b/>
          <w:sz w:val="36"/>
          <w:szCs w:val="36"/>
        </w:rPr>
        <w:t xml:space="preserve">Zebranie Wiejskie </w:t>
      </w:r>
      <w:r w:rsidRPr="00DC131E">
        <w:rPr>
          <w:rFonts w:cstheme="minorHAnsi"/>
          <w:b/>
          <w:sz w:val="36"/>
          <w:szCs w:val="36"/>
          <w:u w:val="single"/>
        </w:rPr>
        <w:t xml:space="preserve">Sołectwa </w:t>
      </w:r>
      <w:r w:rsidR="005F1000" w:rsidRPr="00DC131E">
        <w:rPr>
          <w:rFonts w:cstheme="minorHAnsi"/>
          <w:b/>
          <w:sz w:val="36"/>
          <w:szCs w:val="36"/>
          <w:u w:val="single"/>
        </w:rPr>
        <w:t>Chotynia</w:t>
      </w:r>
    </w:p>
    <w:p w:rsidR="00C35AE8" w:rsidRPr="00DC131E" w:rsidRDefault="00C35AE8" w:rsidP="00DC131E">
      <w:pPr>
        <w:ind w:right="-425"/>
        <w:jc w:val="center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w celu dokonania wybor</w:t>
      </w:r>
      <w:r w:rsidR="003A4B88" w:rsidRPr="00DC131E">
        <w:rPr>
          <w:rFonts w:cstheme="minorHAnsi"/>
          <w:sz w:val="28"/>
          <w:szCs w:val="28"/>
        </w:rPr>
        <w:t>u</w:t>
      </w:r>
      <w:r w:rsidRPr="00DC131E">
        <w:rPr>
          <w:rFonts w:cstheme="minorHAnsi"/>
          <w:sz w:val="28"/>
          <w:szCs w:val="28"/>
        </w:rPr>
        <w:t xml:space="preserve"> Sołtysa Sołectwa </w:t>
      </w:r>
      <w:r w:rsidR="005F1000" w:rsidRPr="00DC131E">
        <w:rPr>
          <w:rFonts w:cstheme="minorHAnsi"/>
          <w:sz w:val="28"/>
          <w:szCs w:val="28"/>
        </w:rPr>
        <w:t>Chotynia</w:t>
      </w:r>
    </w:p>
    <w:p w:rsidR="00C35AE8" w:rsidRPr="00DC131E" w:rsidRDefault="00C35AE8" w:rsidP="00DC131E">
      <w:pPr>
        <w:jc w:val="center"/>
        <w:rPr>
          <w:rFonts w:cstheme="minorHAnsi"/>
          <w:sz w:val="28"/>
          <w:szCs w:val="28"/>
        </w:rPr>
      </w:pPr>
    </w:p>
    <w:p w:rsidR="00C35AE8" w:rsidRPr="00DC131E" w:rsidRDefault="00C35AE8" w:rsidP="00DC131E">
      <w:pPr>
        <w:spacing w:after="0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Porządek obrad:</w:t>
      </w:r>
    </w:p>
    <w:p w:rsidR="00C35AE8" w:rsidRPr="00DC131E" w:rsidRDefault="00C35AE8" w:rsidP="00DC131E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 xml:space="preserve">Otwarcie zebrania i stwierdzenie prawomocności obrad. </w:t>
      </w:r>
    </w:p>
    <w:p w:rsidR="00C35AE8" w:rsidRPr="00DC131E" w:rsidRDefault="00C35AE8" w:rsidP="00DC131E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Zapoznanie wyborców z z</w:t>
      </w:r>
      <w:r w:rsidR="003A4B88" w:rsidRPr="00DC131E">
        <w:rPr>
          <w:rFonts w:cstheme="minorHAnsi"/>
          <w:sz w:val="28"/>
          <w:szCs w:val="28"/>
        </w:rPr>
        <w:t>asadami i trybem wyboru Sołtysa.</w:t>
      </w:r>
    </w:p>
    <w:p w:rsidR="00C35AE8" w:rsidRPr="00DC131E" w:rsidRDefault="00C35AE8" w:rsidP="00DC131E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Wybór komisji skrutacyjnej dla przeprowadzenie wyborów.</w:t>
      </w:r>
    </w:p>
    <w:p w:rsidR="00C35AE8" w:rsidRPr="00DC131E" w:rsidRDefault="00C35AE8" w:rsidP="00DC131E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 xml:space="preserve">Wybór Sołtysa. </w:t>
      </w:r>
    </w:p>
    <w:p w:rsidR="00C35AE8" w:rsidRPr="00DC131E" w:rsidRDefault="00C35AE8" w:rsidP="00DC131E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Wolne wnioski i zapytania.</w:t>
      </w:r>
    </w:p>
    <w:p w:rsidR="006D68BE" w:rsidRDefault="00C35AE8" w:rsidP="00DC131E">
      <w:pPr>
        <w:pStyle w:val="Akapitzlist"/>
        <w:numPr>
          <w:ilvl w:val="0"/>
          <w:numId w:val="1"/>
        </w:numPr>
        <w:spacing w:after="1200" w:line="276" w:lineRule="auto"/>
        <w:ind w:left="357" w:hanging="357"/>
        <w:rPr>
          <w:rFonts w:cstheme="minorHAnsi"/>
          <w:sz w:val="28"/>
          <w:szCs w:val="28"/>
        </w:rPr>
      </w:pPr>
      <w:r w:rsidRPr="00DC131E">
        <w:rPr>
          <w:rFonts w:cstheme="minorHAnsi"/>
          <w:sz w:val="28"/>
          <w:szCs w:val="28"/>
        </w:rPr>
        <w:t>Zamknięcie zebrania.</w:t>
      </w:r>
    </w:p>
    <w:p w:rsidR="00DC131E" w:rsidRDefault="00DC131E" w:rsidP="00DC131E">
      <w:pPr>
        <w:pStyle w:val="Akapitzlist"/>
        <w:spacing w:after="1200" w:line="276" w:lineRule="auto"/>
        <w:ind w:left="510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Wójt Gminy Sobolew</w:t>
      </w:r>
    </w:p>
    <w:p w:rsidR="00DC131E" w:rsidRPr="00DC131E" w:rsidRDefault="00DC131E" w:rsidP="00DC131E">
      <w:pPr>
        <w:pStyle w:val="Akapitzlist"/>
        <w:spacing w:after="1200" w:line="276" w:lineRule="auto"/>
        <w:ind w:left="510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Maciej Błachnio</w:t>
      </w:r>
    </w:p>
    <w:p w:rsidR="000B5FE4" w:rsidRPr="00DC131E" w:rsidRDefault="000B5FE4" w:rsidP="00DC131E">
      <w:pPr>
        <w:spacing w:after="0"/>
        <w:rPr>
          <w:rFonts w:cstheme="minorHAnsi"/>
          <w:b/>
        </w:rPr>
      </w:pPr>
      <w:r w:rsidRPr="00DC131E">
        <w:rPr>
          <w:rFonts w:cstheme="minorHAnsi"/>
          <w:b/>
        </w:rPr>
        <w:t>Pouczenie:</w:t>
      </w:r>
    </w:p>
    <w:p w:rsidR="006E0870" w:rsidRPr="00DC131E" w:rsidRDefault="000B5FE4" w:rsidP="00DC131E">
      <w:pPr>
        <w:spacing w:after="0"/>
        <w:jc w:val="both"/>
        <w:rPr>
          <w:rFonts w:cstheme="minorHAnsi"/>
        </w:rPr>
      </w:pPr>
      <w:r w:rsidRPr="00DC131E">
        <w:rPr>
          <w:rFonts w:cstheme="minorHAnsi"/>
        </w:rPr>
        <w:t>Do dokonania ważnego wyboru organu Sołectwa na Zebraniu Wiejskim wymagana jest obecność co najmniej 1/5 stałych mieszkańców Sołectwa uprawnionych do głosowania (stały mieszkaniec-stale realizuje swoje podstawowe funkcje życiowe na terenie danego Sołectwa, tj. w szczególności mieszka, spożywa posiłki, nocuje, wypoczywa, przechowuje swoje rzeczy niezbędne do codziennego funkcjonowania). W przypadku braku wymaganej frekwencji mieszkańców Sołectwa uprawnionych do głosowania w pierwszym terminie zebrania, wyznacza się drugi termin zebrania, tj. w tym samym dniu z półgodzinnym opóźnieniem.</w:t>
      </w:r>
    </w:p>
    <w:sectPr w:rsidR="006E0870" w:rsidRPr="00DC131E" w:rsidSect="006D68BE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B3F35"/>
    <w:multiLevelType w:val="hybridMultilevel"/>
    <w:tmpl w:val="F6FE2F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C5"/>
    <w:rsid w:val="000B5665"/>
    <w:rsid w:val="000B5FE4"/>
    <w:rsid w:val="002E5DFA"/>
    <w:rsid w:val="003A4B88"/>
    <w:rsid w:val="00430DD9"/>
    <w:rsid w:val="005F1000"/>
    <w:rsid w:val="00627436"/>
    <w:rsid w:val="00687CC5"/>
    <w:rsid w:val="006D68BE"/>
    <w:rsid w:val="006E0870"/>
    <w:rsid w:val="006F5127"/>
    <w:rsid w:val="00740E0E"/>
    <w:rsid w:val="00777093"/>
    <w:rsid w:val="008E5BD7"/>
    <w:rsid w:val="00B06088"/>
    <w:rsid w:val="00C35AE8"/>
    <w:rsid w:val="00D44C72"/>
    <w:rsid w:val="00D71345"/>
    <w:rsid w:val="00DC131E"/>
    <w:rsid w:val="00E82E7E"/>
    <w:rsid w:val="00E82FBC"/>
    <w:rsid w:val="00F55D9F"/>
    <w:rsid w:val="00F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F5E3"/>
  <w15:docId w15:val="{51867BAA-7476-476B-9254-96EF2F03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C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AE8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2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Mariola Kępka</cp:lastModifiedBy>
  <cp:revision>20</cp:revision>
  <cp:lastPrinted>2023-03-09T10:23:00Z</cp:lastPrinted>
  <dcterms:created xsi:type="dcterms:W3CDTF">2021-03-04T11:56:00Z</dcterms:created>
  <dcterms:modified xsi:type="dcterms:W3CDTF">2025-02-26T13:41:00Z</dcterms:modified>
</cp:coreProperties>
</file>