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648ED" w14:textId="7D7E9193" w:rsidR="009C40BC" w:rsidRPr="00E06068" w:rsidRDefault="009C40BC" w:rsidP="00E06068">
      <w:pPr>
        <w:spacing w:line="276" w:lineRule="auto"/>
        <w:jc w:val="right"/>
        <w:rPr>
          <w:rFonts w:asciiTheme="minorHAnsi" w:hAnsiTheme="minorHAnsi"/>
          <w:b/>
          <w:sz w:val="22"/>
          <w:szCs w:val="22"/>
        </w:rPr>
      </w:pPr>
      <w:r w:rsidRPr="00E06068">
        <w:rPr>
          <w:rFonts w:asciiTheme="minorHAnsi" w:hAnsiTheme="minorHAnsi"/>
          <w:b/>
          <w:sz w:val="22"/>
          <w:szCs w:val="22"/>
        </w:rPr>
        <w:t xml:space="preserve">Załącznik do </w:t>
      </w:r>
      <w:r w:rsidR="00E06068" w:rsidRPr="00E06068">
        <w:rPr>
          <w:rFonts w:asciiTheme="minorHAnsi" w:eastAsiaTheme="minorHAnsi" w:hAnsiTheme="minorHAnsi" w:cs="Arial-BoldMT"/>
          <w:b/>
          <w:bCs/>
          <w:sz w:val="22"/>
          <w:szCs w:val="22"/>
          <w:lang w:eastAsia="en-US"/>
        </w:rPr>
        <w:t>P</w:t>
      </w:r>
      <w:r w:rsidR="00E06068" w:rsidRPr="00E06068">
        <w:rPr>
          <w:rFonts w:asciiTheme="minorHAnsi" w:eastAsiaTheme="minorHAnsi" w:hAnsiTheme="minorHAnsi" w:cs="Arial-BoldMT"/>
          <w:b/>
          <w:bCs/>
          <w:sz w:val="22"/>
          <w:szCs w:val="22"/>
          <w:lang w:eastAsia="en-US"/>
        </w:rPr>
        <w:t>ismo dotyczące ak</w:t>
      </w:r>
      <w:bookmarkStart w:id="0" w:name="_GoBack"/>
      <w:bookmarkEnd w:id="0"/>
      <w:r w:rsidR="00E06068" w:rsidRPr="00E06068">
        <w:rPr>
          <w:rFonts w:asciiTheme="minorHAnsi" w:eastAsiaTheme="minorHAnsi" w:hAnsiTheme="minorHAnsi" w:cs="Arial-BoldMT"/>
          <w:b/>
          <w:bCs/>
          <w:sz w:val="22"/>
          <w:szCs w:val="22"/>
          <w:lang w:eastAsia="en-US"/>
        </w:rPr>
        <w:t>tu planowania przestrzennego</w:t>
      </w:r>
    </w:p>
    <w:p w14:paraId="79B1E7F5" w14:textId="611C08BC" w:rsidR="009C40BC" w:rsidRPr="009C40BC" w:rsidRDefault="009C40BC" w:rsidP="009C40BC">
      <w:pPr>
        <w:spacing w:before="240" w:line="276" w:lineRule="auto"/>
        <w:ind w:left="3827"/>
        <w:rPr>
          <w:rFonts w:asciiTheme="minorHAnsi" w:hAnsiTheme="minorHAnsi"/>
          <w:sz w:val="22"/>
          <w:szCs w:val="22"/>
        </w:rPr>
      </w:pPr>
      <w:r w:rsidRPr="009C40BC">
        <w:rPr>
          <w:rFonts w:asciiTheme="minorHAnsi" w:hAnsiTheme="minorHAnsi"/>
          <w:sz w:val="22"/>
          <w:szCs w:val="22"/>
        </w:rPr>
        <w:t>…………………… , ____________________</w:t>
      </w:r>
    </w:p>
    <w:p w14:paraId="391CAA26" w14:textId="7A315F95" w:rsidR="009C40BC" w:rsidRPr="009C40BC" w:rsidRDefault="009C40BC" w:rsidP="00CC51A5">
      <w:pPr>
        <w:spacing w:line="276" w:lineRule="auto"/>
        <w:ind w:left="4536" w:hanging="142"/>
        <w:rPr>
          <w:rFonts w:asciiTheme="minorHAnsi" w:hAnsiTheme="minorHAnsi"/>
          <w:sz w:val="22"/>
          <w:szCs w:val="22"/>
          <w:vertAlign w:val="superscript"/>
        </w:rPr>
      </w:pPr>
      <w:r w:rsidRPr="009C40BC">
        <w:rPr>
          <w:rFonts w:asciiTheme="minorHAnsi" w:hAnsiTheme="minorHAnsi"/>
          <w:sz w:val="22"/>
          <w:szCs w:val="22"/>
          <w:vertAlign w:val="superscript"/>
        </w:rPr>
        <w:t>(miejscowość)</w:t>
      </w:r>
      <w:r w:rsidR="00CC51A5" w:rsidRPr="009C40BC">
        <w:rPr>
          <w:rFonts w:asciiTheme="minorHAnsi" w:hAnsiTheme="minorHAnsi"/>
          <w:sz w:val="22"/>
          <w:szCs w:val="22"/>
          <w:vertAlign w:val="superscript"/>
        </w:rPr>
        <w:t xml:space="preserve"> </w:t>
      </w:r>
      <w:r w:rsidRPr="009C40BC">
        <w:rPr>
          <w:rFonts w:asciiTheme="minorHAnsi" w:hAnsiTheme="minorHAnsi"/>
          <w:sz w:val="22"/>
          <w:szCs w:val="22"/>
          <w:vertAlign w:val="superscript"/>
        </w:rPr>
        <w:t>(data)</w:t>
      </w:r>
    </w:p>
    <w:p w14:paraId="08C6C1C6" w14:textId="5C77646A" w:rsidR="009C40BC" w:rsidRPr="009C40BC" w:rsidRDefault="009C40BC" w:rsidP="009C40BC">
      <w:pPr>
        <w:spacing w:before="120" w:line="276" w:lineRule="auto"/>
        <w:ind w:firstLine="709"/>
        <w:rPr>
          <w:rFonts w:asciiTheme="minorHAnsi" w:hAnsiTheme="minorHAnsi"/>
          <w:sz w:val="22"/>
          <w:szCs w:val="22"/>
        </w:rPr>
      </w:pPr>
      <w:r w:rsidRPr="009C40BC">
        <w:rPr>
          <w:rFonts w:asciiTheme="minorHAnsi" w:hAnsiTheme="minorHAnsi"/>
          <w:sz w:val="22"/>
          <w:szCs w:val="22"/>
        </w:rPr>
        <w:t xml:space="preserve">Wyrażam zgodę na przetwarzanie moich danych osobowych w rodzaju: nr telefonu, lub adres e-mail w celu informowania o poinformowania o zakończeniu postępowania lub </w:t>
      </w:r>
      <w:r w:rsidRPr="009C40BC">
        <w:rPr>
          <w:rFonts w:asciiTheme="minorHAnsi" w:hAnsiTheme="minorHAnsi"/>
          <w:sz w:val="22"/>
          <w:szCs w:val="22"/>
        </w:rPr>
        <w:t>uzupełnienia</w:t>
      </w:r>
      <w:r w:rsidRPr="009C40BC">
        <w:rPr>
          <w:rFonts w:asciiTheme="minorHAnsi" w:hAnsiTheme="minorHAnsi"/>
          <w:sz w:val="22"/>
          <w:szCs w:val="22"/>
        </w:rPr>
        <w:t xml:space="preserve"> wniosku zgodnie z art. 6 ust. 1 lit a)* Rozporządzeniem Parlamentu Europejskiego i Rady (UE) 2016/679 z dnia 27 kwietnia 2016 r. w sprawie ochrony osób fizycznych w związku z przetwarzaniem danych osobowych i w sprawie swobodnego przepływu takich danych oraz uchylenia dyrektywy 95/46/WE (</w:t>
      </w:r>
      <w:proofErr w:type="spellStart"/>
      <w:r w:rsidRPr="009C40BC">
        <w:rPr>
          <w:rFonts w:asciiTheme="minorHAnsi" w:hAnsiTheme="minorHAnsi"/>
          <w:sz w:val="22"/>
          <w:szCs w:val="22"/>
        </w:rPr>
        <w:t>publ</w:t>
      </w:r>
      <w:proofErr w:type="spellEnd"/>
      <w:r w:rsidRPr="009C40BC">
        <w:rPr>
          <w:rFonts w:asciiTheme="minorHAnsi" w:hAnsiTheme="minorHAnsi"/>
          <w:sz w:val="22"/>
          <w:szCs w:val="22"/>
        </w:rPr>
        <w:t>. Dz. Urz. UE L Nr 119, s. 1).</w:t>
      </w:r>
    </w:p>
    <w:p w14:paraId="4C046E05" w14:textId="77777777" w:rsidR="009C40BC" w:rsidRPr="009C40BC" w:rsidRDefault="009C40BC" w:rsidP="009C40BC">
      <w:pPr>
        <w:spacing w:line="276" w:lineRule="auto"/>
        <w:ind w:firstLine="708"/>
        <w:rPr>
          <w:rFonts w:asciiTheme="minorHAnsi" w:hAnsiTheme="minorHAnsi"/>
          <w:sz w:val="22"/>
          <w:szCs w:val="22"/>
        </w:rPr>
      </w:pPr>
      <w:r w:rsidRPr="009C40BC">
        <w:rPr>
          <w:rFonts w:asciiTheme="minorHAnsi" w:hAnsiTheme="minorHAnsi"/>
          <w:sz w:val="22"/>
          <w:szCs w:val="22"/>
        </w:rPr>
        <w:t>Niniejsza zgoda jest dobrowolna i może być cofnięta w dowolnym momencie. Wycofanie zgody nie wpływa na zgodność z prawem przetwarzania, którego dokonano na podstawie zgody przed jej wycofaniem.</w:t>
      </w:r>
    </w:p>
    <w:p w14:paraId="60FD8C48" w14:textId="12B37BA1" w:rsidR="009C40BC" w:rsidRPr="009C40BC" w:rsidRDefault="009C40BC" w:rsidP="009C40BC">
      <w:pPr>
        <w:spacing w:line="276" w:lineRule="auto"/>
        <w:ind w:left="4248" w:firstLine="708"/>
        <w:jc w:val="right"/>
        <w:rPr>
          <w:rFonts w:asciiTheme="minorHAnsi" w:hAnsiTheme="minorHAnsi"/>
          <w:bCs/>
          <w:sz w:val="22"/>
          <w:szCs w:val="22"/>
        </w:rPr>
      </w:pPr>
      <w:r w:rsidRPr="009C40BC">
        <w:rPr>
          <w:rFonts w:asciiTheme="minorHAnsi" w:hAnsiTheme="minorHAnsi"/>
          <w:b/>
          <w:sz w:val="22"/>
          <w:szCs w:val="22"/>
        </w:rPr>
        <w:t>_____________________________</w:t>
      </w:r>
      <w:r w:rsidRPr="009C40BC">
        <w:rPr>
          <w:rFonts w:asciiTheme="minorHAnsi" w:hAnsiTheme="minorHAnsi"/>
          <w:b/>
          <w:sz w:val="22"/>
          <w:szCs w:val="22"/>
        </w:rPr>
        <w:br/>
      </w:r>
      <w:r w:rsidRPr="009C40BC">
        <w:rPr>
          <w:rFonts w:asciiTheme="minorHAnsi" w:hAnsiTheme="minorHAnsi"/>
          <w:bCs/>
          <w:sz w:val="22"/>
          <w:szCs w:val="22"/>
        </w:rPr>
        <w:t>data, czytelny podpis</w:t>
      </w:r>
    </w:p>
    <w:p w14:paraId="066A30C3" w14:textId="4717C26D" w:rsidR="009C40BC" w:rsidRPr="009C40BC" w:rsidRDefault="009C40BC" w:rsidP="009C40BC">
      <w:pPr>
        <w:spacing w:line="276" w:lineRule="auto"/>
        <w:rPr>
          <w:rFonts w:asciiTheme="minorHAnsi" w:hAnsiTheme="minorHAnsi"/>
          <w:b/>
          <w:sz w:val="22"/>
          <w:szCs w:val="22"/>
        </w:rPr>
      </w:pPr>
      <w:r w:rsidRPr="009C40BC">
        <w:rPr>
          <w:rFonts w:asciiTheme="minorHAnsi" w:hAnsiTheme="minorHAnsi"/>
          <w:b/>
          <w:bCs/>
          <w:sz w:val="22"/>
          <w:szCs w:val="22"/>
        </w:rPr>
        <w:t>KLAUZULA INFROMACYJNA</w:t>
      </w:r>
    </w:p>
    <w:p w14:paraId="6FCF90BE" w14:textId="262BB665" w:rsidR="009C40BC" w:rsidRPr="009C40BC" w:rsidRDefault="009C40BC" w:rsidP="009C40BC">
      <w:pPr>
        <w:spacing w:line="276" w:lineRule="auto"/>
        <w:rPr>
          <w:rFonts w:asciiTheme="minorHAnsi" w:hAnsiTheme="minorHAnsi"/>
        </w:rPr>
      </w:pPr>
      <w:r w:rsidRPr="009C40BC">
        <w:rPr>
          <w:rFonts w:asciiTheme="minorHAnsi" w:hAnsiTheme="minorHAnsi"/>
        </w:rPr>
        <w:t xml:space="preserve">Na podstawie art. 13 ust. 1 i 2 </w:t>
      </w:r>
      <w:bookmarkStart w:id="1" w:name="_Hlk135212564"/>
      <w:r w:rsidRPr="009C40BC">
        <w:rPr>
          <w:rFonts w:asciiTheme="minorHAnsi" w:hAnsiTheme="minorHAnsi"/>
        </w:rPr>
        <w:t>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C40BC">
        <w:rPr>
          <w:rFonts w:asciiTheme="minorHAnsi" w:hAnsiTheme="minorHAnsi"/>
        </w:rPr>
        <w:t>Dz.U.UE.L</w:t>
      </w:r>
      <w:proofErr w:type="spellEnd"/>
      <w:r w:rsidRPr="009C40BC">
        <w:rPr>
          <w:rFonts w:asciiTheme="minorHAnsi" w:hAnsiTheme="minorHAnsi"/>
        </w:rPr>
        <w:t>. z 2016r. Nr 119, s.1 ze</w:t>
      </w:r>
      <w:r>
        <w:rPr>
          <w:rFonts w:asciiTheme="minorHAnsi" w:hAnsiTheme="minorHAnsi"/>
        </w:rPr>
        <w:t> </w:t>
      </w:r>
      <w:r w:rsidRPr="009C40BC">
        <w:rPr>
          <w:rFonts w:asciiTheme="minorHAnsi" w:hAnsiTheme="minorHAnsi"/>
        </w:rPr>
        <w:t xml:space="preserve">zm.) </w:t>
      </w:r>
      <w:bookmarkEnd w:id="1"/>
      <w:r w:rsidRPr="009C40BC">
        <w:rPr>
          <w:rFonts w:asciiTheme="minorHAnsi" w:hAnsiTheme="minorHAnsi"/>
        </w:rPr>
        <w:t>- dalej: „RODO” informuję, że:</w:t>
      </w:r>
    </w:p>
    <w:p w14:paraId="08F0C8B4" w14:textId="617697AC" w:rsidR="009C40BC" w:rsidRPr="009C40BC" w:rsidRDefault="009C40BC" w:rsidP="009C40BC">
      <w:pPr>
        <w:pStyle w:val="Akapitzlist"/>
        <w:numPr>
          <w:ilvl w:val="1"/>
          <w:numId w:val="3"/>
        </w:numPr>
        <w:spacing w:after="0"/>
        <w:ind w:left="567"/>
        <w:rPr>
          <w:rFonts w:cs="Times New Roman"/>
          <w:b/>
          <w:sz w:val="20"/>
          <w:szCs w:val="20"/>
        </w:rPr>
      </w:pPr>
      <w:r w:rsidRPr="009C40BC">
        <w:rPr>
          <w:rFonts w:cs="Times New Roman"/>
          <w:b/>
          <w:sz w:val="20"/>
          <w:szCs w:val="20"/>
        </w:rPr>
        <w:t>Administratorem Państwa danych jest Urząd Gminy Sobolew reprezentowany przez</w:t>
      </w:r>
      <w:r w:rsidRPr="009C40BC">
        <w:rPr>
          <w:rFonts w:cs="Times New Roman"/>
          <w:b/>
          <w:bCs/>
          <w:sz w:val="20"/>
          <w:szCs w:val="20"/>
        </w:rPr>
        <w:t xml:space="preserve"> Wójta (</w:t>
      </w:r>
      <w:r w:rsidRPr="009C40BC">
        <w:rPr>
          <w:rFonts w:cs="Times New Roman"/>
          <w:bCs/>
          <w:sz w:val="20"/>
          <w:szCs w:val="20"/>
        </w:rPr>
        <w:t>adres: Rynek 1, 08-460 Sobolew, telefon kontaktowy: 25</w:t>
      </w:r>
      <w:r w:rsidRPr="009C40BC">
        <w:rPr>
          <w:rFonts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9C40BC">
        <w:rPr>
          <w:rFonts w:cs="Times New Roman"/>
          <w:sz w:val="20"/>
          <w:szCs w:val="20"/>
          <w:shd w:val="clear" w:color="auto" w:fill="FFFFFF"/>
        </w:rPr>
        <w:t xml:space="preserve">6825023; </w:t>
      </w:r>
      <w:r w:rsidRPr="009C40BC">
        <w:rPr>
          <w:rFonts w:cs="Times New Roman"/>
          <w:sz w:val="20"/>
          <w:szCs w:val="20"/>
          <w:shd w:val="clear" w:color="auto" w:fill="FFFFFF"/>
        </w:rPr>
        <w:t xml:space="preserve"> </w:t>
      </w:r>
      <w:r w:rsidRPr="009C40BC">
        <w:rPr>
          <w:rFonts w:cs="Times New Roman"/>
          <w:sz w:val="20"/>
          <w:szCs w:val="20"/>
        </w:rPr>
        <w:t>e-mail</w:t>
      </w:r>
      <w:proofErr w:type="gramEnd"/>
      <w:r w:rsidRPr="009C40BC">
        <w:rPr>
          <w:rFonts w:cs="Times New Roman"/>
          <w:sz w:val="20"/>
          <w:szCs w:val="20"/>
        </w:rPr>
        <w:t xml:space="preserve">: </w:t>
      </w:r>
      <w:hyperlink r:id="rId5" w:history="1">
        <w:r w:rsidRPr="009C40BC">
          <w:rPr>
            <w:rStyle w:val="Hipercze"/>
            <w:rFonts w:cs="Times New Roman"/>
            <w:sz w:val="20"/>
            <w:szCs w:val="20"/>
            <w:bdr w:val="none" w:sz="0" w:space="0" w:color="auto" w:frame="1"/>
            <w:shd w:val="clear" w:color="auto" w:fill="FFFFFF"/>
          </w:rPr>
          <w:t>sobolew@sobolew.pl</w:t>
        </w:r>
      </w:hyperlink>
      <w:r w:rsidRPr="009C40BC">
        <w:rPr>
          <w:rFonts w:cs="Times New Roman"/>
          <w:bCs/>
          <w:sz w:val="20"/>
          <w:szCs w:val="20"/>
        </w:rPr>
        <w:t>).</w:t>
      </w:r>
    </w:p>
    <w:p w14:paraId="185068A6" w14:textId="502995C1" w:rsidR="009C40BC" w:rsidRPr="009C40BC" w:rsidRDefault="009C40BC" w:rsidP="009C40BC">
      <w:pPr>
        <w:pStyle w:val="Akapitzlist"/>
        <w:numPr>
          <w:ilvl w:val="1"/>
          <w:numId w:val="3"/>
        </w:numPr>
        <w:spacing w:after="0"/>
        <w:ind w:left="567"/>
        <w:rPr>
          <w:rFonts w:cs="Times New Roman"/>
          <w:b/>
          <w:sz w:val="20"/>
          <w:szCs w:val="20"/>
        </w:rPr>
      </w:pPr>
      <w:r w:rsidRPr="009C40BC">
        <w:rPr>
          <w:rFonts w:cs="Times New Roman"/>
          <w:sz w:val="20"/>
          <w:szCs w:val="20"/>
        </w:rPr>
        <w:t xml:space="preserve">W sprawach z zakresu ochrony danych osobowych </w:t>
      </w:r>
      <w:proofErr w:type="gramStart"/>
      <w:r w:rsidRPr="009C40BC">
        <w:rPr>
          <w:rFonts w:cs="Times New Roman"/>
          <w:sz w:val="20"/>
          <w:szCs w:val="20"/>
        </w:rPr>
        <w:t>mogą  się</w:t>
      </w:r>
      <w:proofErr w:type="gramEnd"/>
      <w:r w:rsidRPr="009C40BC">
        <w:rPr>
          <w:rFonts w:cs="Times New Roman"/>
          <w:sz w:val="20"/>
          <w:szCs w:val="20"/>
        </w:rPr>
        <w:t xml:space="preserve"> Państwo kontaktować się z</w:t>
      </w:r>
      <w:r w:rsidRPr="009C40BC">
        <w:rPr>
          <w:rFonts w:cs="Times New Roman"/>
          <w:sz w:val="20"/>
          <w:szCs w:val="20"/>
        </w:rPr>
        <w:t> </w:t>
      </w:r>
      <w:r w:rsidRPr="009C40BC">
        <w:rPr>
          <w:rFonts w:cs="Times New Roman"/>
          <w:sz w:val="20"/>
          <w:szCs w:val="20"/>
        </w:rPr>
        <w:t>Inspektorem Ochrony Danych pod adresem e-mail</w:t>
      </w:r>
      <w:r w:rsidRPr="009C40BC">
        <w:rPr>
          <w:rFonts w:cs="Times New Roman"/>
          <w:color w:val="002060"/>
          <w:sz w:val="20"/>
          <w:szCs w:val="20"/>
        </w:rPr>
        <w:t xml:space="preserve">: </w:t>
      </w:r>
      <w:hyperlink r:id="rId6" w:history="1">
        <w:r w:rsidRPr="009C40BC">
          <w:rPr>
            <w:rStyle w:val="Hipercze"/>
            <w:rFonts w:cs="Times New Roman"/>
            <w:bCs/>
            <w:sz w:val="20"/>
            <w:szCs w:val="20"/>
          </w:rPr>
          <w:t>inspektor@cbi24.pl</w:t>
        </w:r>
        <w:r w:rsidRPr="009C40BC">
          <w:rPr>
            <w:rStyle w:val="Hipercze"/>
            <w:rFonts w:cs="Times New Roman"/>
            <w:b/>
            <w:bCs/>
            <w:sz w:val="20"/>
            <w:szCs w:val="20"/>
          </w:rPr>
          <w:t xml:space="preserve"> </w:t>
        </w:r>
      </w:hyperlink>
      <w:r w:rsidRPr="009C40BC">
        <w:rPr>
          <w:rFonts w:cs="Times New Roman"/>
          <w:sz w:val="20"/>
          <w:szCs w:val="20"/>
        </w:rPr>
        <w:t xml:space="preserve"> lub pisemnie na</w:t>
      </w:r>
      <w:r w:rsidRPr="009C40BC">
        <w:rPr>
          <w:rFonts w:cs="Times New Roman"/>
          <w:sz w:val="20"/>
          <w:szCs w:val="20"/>
        </w:rPr>
        <w:t> </w:t>
      </w:r>
      <w:r w:rsidRPr="009C40BC">
        <w:rPr>
          <w:rFonts w:cs="Times New Roman"/>
          <w:sz w:val="20"/>
          <w:szCs w:val="20"/>
        </w:rPr>
        <w:t>adres siedziby Administratora.</w:t>
      </w:r>
    </w:p>
    <w:p w14:paraId="5FCB782D" w14:textId="7A939833" w:rsidR="009C40BC" w:rsidRPr="009C40BC" w:rsidRDefault="009C40BC" w:rsidP="009C40BC">
      <w:pPr>
        <w:pStyle w:val="Akapitzlist"/>
        <w:numPr>
          <w:ilvl w:val="1"/>
          <w:numId w:val="3"/>
        </w:numPr>
        <w:spacing w:after="0"/>
        <w:ind w:left="567"/>
        <w:rPr>
          <w:rFonts w:cs="Times New Roman"/>
          <w:color w:val="000000"/>
          <w:sz w:val="20"/>
          <w:szCs w:val="20"/>
        </w:rPr>
      </w:pPr>
      <w:r w:rsidRPr="009C40BC">
        <w:rPr>
          <w:rFonts w:cs="Times New Roman"/>
          <w:color w:val="000000"/>
          <w:sz w:val="20"/>
          <w:szCs w:val="20"/>
        </w:rPr>
        <w:t xml:space="preserve">Państwa dane osobowe będą przetwarzane w celu realizacji praw oraz obowiązków wynikających z przepisów prawa (art. 6 ust. 1 lit. c RODO) oraz Ustawy z dnia 27 marca 2003 r. o planowaniu i zagospodarowaniu przestrzennym (Dz. U. </w:t>
      </w:r>
      <w:proofErr w:type="gramStart"/>
      <w:r w:rsidRPr="009C40BC">
        <w:rPr>
          <w:rFonts w:cs="Times New Roman"/>
          <w:color w:val="000000"/>
          <w:sz w:val="20"/>
          <w:szCs w:val="20"/>
        </w:rPr>
        <w:t xml:space="preserve">z </w:t>
      </w:r>
      <w:proofErr w:type="spellStart"/>
      <w:r w:rsidRPr="009C40BC">
        <w:rPr>
          <w:rFonts w:cs="Times New Roman"/>
          <w:color w:val="000000"/>
          <w:sz w:val="20"/>
          <w:szCs w:val="20"/>
        </w:rPr>
        <w:t>z</w:t>
      </w:r>
      <w:proofErr w:type="spellEnd"/>
      <w:proofErr w:type="gramEnd"/>
      <w:r w:rsidRPr="009C40BC">
        <w:rPr>
          <w:rFonts w:cs="Times New Roman"/>
          <w:color w:val="000000"/>
          <w:sz w:val="20"/>
          <w:szCs w:val="20"/>
        </w:rPr>
        <w:t xml:space="preserve"> 2023 r. poz. 977 z </w:t>
      </w:r>
      <w:proofErr w:type="spellStart"/>
      <w:r w:rsidRPr="009C40BC">
        <w:rPr>
          <w:rFonts w:cs="Times New Roman"/>
          <w:color w:val="000000"/>
          <w:sz w:val="20"/>
          <w:szCs w:val="20"/>
        </w:rPr>
        <w:t>późn</w:t>
      </w:r>
      <w:proofErr w:type="spellEnd"/>
      <w:r w:rsidRPr="009C40BC">
        <w:rPr>
          <w:rFonts w:cs="Times New Roman"/>
          <w:color w:val="000000"/>
          <w:sz w:val="20"/>
          <w:szCs w:val="20"/>
        </w:rPr>
        <w:t>. zm.). W</w:t>
      </w:r>
      <w:r w:rsidRPr="009C40BC">
        <w:rPr>
          <w:rFonts w:cs="Times New Roman"/>
          <w:color w:val="000000"/>
          <w:sz w:val="20"/>
          <w:szCs w:val="20"/>
        </w:rPr>
        <w:t> </w:t>
      </w:r>
      <w:r w:rsidRPr="009C40BC">
        <w:rPr>
          <w:rFonts w:cs="Times New Roman"/>
          <w:color w:val="000000"/>
          <w:sz w:val="20"/>
          <w:szCs w:val="20"/>
        </w:rPr>
        <w:t>przypadku dobrowolnego udostępniania przez Państwa danych osobowych innych niż wynikające z obowiązku prawnego, podstawę legalizującą ich przetwarzanie stanowi wyrażona zgoda na przetwarzanie swoich danych osobowych (art. 6 ust. 1 lit. a RODO). Udostępnione dobrowolnie dane będą przetwarzane w celu kontaktu.</w:t>
      </w:r>
    </w:p>
    <w:p w14:paraId="1BCE4851" w14:textId="77777777" w:rsidR="009C40BC" w:rsidRPr="009C40BC" w:rsidRDefault="009C40BC" w:rsidP="009C40BC">
      <w:pPr>
        <w:pStyle w:val="Akapitzlist"/>
        <w:numPr>
          <w:ilvl w:val="1"/>
          <w:numId w:val="5"/>
        </w:numPr>
        <w:spacing w:after="0"/>
        <w:ind w:left="567"/>
        <w:rPr>
          <w:rFonts w:cs="Times New Roman"/>
          <w:sz w:val="20"/>
          <w:szCs w:val="20"/>
        </w:rPr>
      </w:pPr>
      <w:bookmarkStart w:id="2" w:name="_Hlk268865"/>
      <w:r w:rsidRPr="009C40BC">
        <w:rPr>
          <w:rFonts w:cs="Times New Roman"/>
          <w:sz w:val="20"/>
          <w:szCs w:val="20"/>
        </w:rPr>
        <w:t xml:space="preserve">Państwa dane osobowe będą przetwarzane przez okres niezbędny do realizacji ww. celu z uwzględnieniem okresów przechowywania określonych w przepisach szczególnych, </w:t>
      </w:r>
      <w:r w:rsidRPr="009C40BC">
        <w:rPr>
          <w:rFonts w:cs="Times New Roman"/>
          <w:sz w:val="20"/>
          <w:szCs w:val="20"/>
        </w:rPr>
        <w:br/>
        <w:t>w tym przepisów archiwalnych. Natomiast z przypadku danych podanych dobrowolnie – co do zasady do czasu wycofania przez Państwa zgody na ich przetwarzanie.</w:t>
      </w:r>
    </w:p>
    <w:bookmarkEnd w:id="2"/>
    <w:p w14:paraId="53B90977" w14:textId="77777777" w:rsidR="009C40BC" w:rsidRPr="009C40BC" w:rsidRDefault="009C40BC" w:rsidP="009C40BC">
      <w:pPr>
        <w:pStyle w:val="Akapitzlist"/>
        <w:numPr>
          <w:ilvl w:val="1"/>
          <w:numId w:val="3"/>
        </w:numPr>
        <w:spacing w:after="0"/>
        <w:ind w:left="567"/>
        <w:rPr>
          <w:rFonts w:cs="Times New Roman"/>
          <w:sz w:val="20"/>
          <w:szCs w:val="20"/>
        </w:rPr>
      </w:pPr>
      <w:r w:rsidRPr="009C40BC">
        <w:rPr>
          <w:rFonts w:cs="Times New Roman"/>
          <w:sz w:val="20"/>
          <w:szCs w:val="20"/>
        </w:rPr>
        <w:t xml:space="preserve">Państwa dane będą przetwarzane w sposób zautomatyzowany, lecz nie będą podlegać zautomatyzowanemu podejmowaniu </w:t>
      </w:r>
      <w:proofErr w:type="gramStart"/>
      <w:r w:rsidRPr="009C40BC">
        <w:rPr>
          <w:rFonts w:cs="Times New Roman"/>
          <w:sz w:val="20"/>
          <w:szCs w:val="20"/>
        </w:rPr>
        <w:t>decyzji ,w</w:t>
      </w:r>
      <w:proofErr w:type="gramEnd"/>
      <w:r w:rsidRPr="009C40BC">
        <w:rPr>
          <w:rFonts w:cs="Times New Roman"/>
          <w:sz w:val="20"/>
          <w:szCs w:val="20"/>
        </w:rPr>
        <w:t xml:space="preserve"> tym profilowaniu.</w:t>
      </w:r>
    </w:p>
    <w:p w14:paraId="7CAD035A" w14:textId="77777777" w:rsidR="009C40BC" w:rsidRPr="009C40BC" w:rsidRDefault="009C40BC" w:rsidP="009C40BC">
      <w:pPr>
        <w:pStyle w:val="Akapitzlist"/>
        <w:numPr>
          <w:ilvl w:val="1"/>
          <w:numId w:val="3"/>
        </w:numPr>
        <w:spacing w:after="0"/>
        <w:ind w:left="567"/>
        <w:rPr>
          <w:rFonts w:cs="Times New Roman"/>
          <w:sz w:val="20"/>
          <w:szCs w:val="20"/>
        </w:rPr>
      </w:pPr>
      <w:r w:rsidRPr="009C40BC">
        <w:rPr>
          <w:rFonts w:cs="Times New Roman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14668DD5" w14:textId="77777777" w:rsidR="009C40BC" w:rsidRPr="009C40BC" w:rsidRDefault="009C40BC" w:rsidP="009C40BC">
      <w:pPr>
        <w:pStyle w:val="Akapitzlist"/>
        <w:numPr>
          <w:ilvl w:val="1"/>
          <w:numId w:val="3"/>
        </w:numPr>
        <w:spacing w:after="0"/>
        <w:ind w:left="567"/>
        <w:rPr>
          <w:rFonts w:cs="Times New Roman"/>
          <w:sz w:val="20"/>
          <w:szCs w:val="20"/>
        </w:rPr>
      </w:pPr>
      <w:r w:rsidRPr="009C40BC">
        <w:rPr>
          <w:rFonts w:cs="Times New Roman"/>
          <w:sz w:val="20"/>
          <w:szCs w:val="20"/>
        </w:rPr>
        <w:t>W związku z przetwarzaniem Państwa danych osobowych, przysługują Państwu następujące prawa:</w:t>
      </w:r>
    </w:p>
    <w:p w14:paraId="3D5BDADA" w14:textId="77777777" w:rsidR="009C40BC" w:rsidRPr="009C40BC" w:rsidRDefault="009C40BC" w:rsidP="009C40BC">
      <w:pPr>
        <w:pStyle w:val="Akapitzlist"/>
        <w:numPr>
          <w:ilvl w:val="0"/>
          <w:numId w:val="4"/>
        </w:numPr>
        <w:spacing w:after="0"/>
        <w:rPr>
          <w:rFonts w:cs="Times New Roman"/>
          <w:sz w:val="20"/>
          <w:szCs w:val="20"/>
        </w:rPr>
      </w:pPr>
      <w:r w:rsidRPr="009C40BC">
        <w:rPr>
          <w:rFonts w:cs="Times New Roman"/>
          <w:sz w:val="20"/>
          <w:szCs w:val="20"/>
        </w:rPr>
        <w:t>prawo dostępu do swoich danych oraz otrzymania ich kopii;</w:t>
      </w:r>
    </w:p>
    <w:p w14:paraId="07E7B910" w14:textId="77777777" w:rsidR="009C40BC" w:rsidRPr="009C40BC" w:rsidRDefault="009C40BC" w:rsidP="009C40BC">
      <w:pPr>
        <w:pStyle w:val="Akapitzlist"/>
        <w:numPr>
          <w:ilvl w:val="0"/>
          <w:numId w:val="4"/>
        </w:numPr>
        <w:spacing w:after="0"/>
        <w:rPr>
          <w:rFonts w:cs="Times New Roman"/>
          <w:sz w:val="20"/>
          <w:szCs w:val="20"/>
        </w:rPr>
      </w:pPr>
      <w:r w:rsidRPr="009C40BC">
        <w:rPr>
          <w:rFonts w:cs="Times New Roman"/>
          <w:sz w:val="20"/>
          <w:szCs w:val="20"/>
        </w:rPr>
        <w:t>prawo do sprostowania (poprawiania) swoich danych osobowych;</w:t>
      </w:r>
    </w:p>
    <w:p w14:paraId="5FB34273" w14:textId="77777777" w:rsidR="009C40BC" w:rsidRPr="009C40BC" w:rsidRDefault="009C40BC" w:rsidP="009C40BC">
      <w:pPr>
        <w:pStyle w:val="Akapitzlist"/>
        <w:numPr>
          <w:ilvl w:val="0"/>
          <w:numId w:val="4"/>
        </w:numPr>
        <w:spacing w:after="0"/>
        <w:rPr>
          <w:rFonts w:cs="Times New Roman"/>
          <w:sz w:val="20"/>
          <w:szCs w:val="20"/>
        </w:rPr>
      </w:pPr>
      <w:r w:rsidRPr="009C40BC">
        <w:rPr>
          <w:rFonts w:cs="Times New Roman"/>
          <w:sz w:val="20"/>
          <w:szCs w:val="20"/>
        </w:rPr>
        <w:t>prawo do ograniczenia przetwarzania danych osobowych;</w:t>
      </w:r>
    </w:p>
    <w:p w14:paraId="7B0912FC" w14:textId="77777777" w:rsidR="009C40BC" w:rsidRPr="009C40BC" w:rsidRDefault="009C40BC" w:rsidP="009C40BC">
      <w:pPr>
        <w:pStyle w:val="Akapitzlist"/>
        <w:numPr>
          <w:ilvl w:val="0"/>
          <w:numId w:val="4"/>
        </w:numPr>
        <w:spacing w:after="0"/>
        <w:rPr>
          <w:rFonts w:cs="Times New Roman"/>
          <w:sz w:val="20"/>
          <w:szCs w:val="20"/>
        </w:rPr>
      </w:pPr>
      <w:r w:rsidRPr="009C40BC">
        <w:rPr>
          <w:rFonts w:cs="Times New Roman"/>
          <w:sz w:val="20"/>
          <w:szCs w:val="20"/>
        </w:rPr>
        <w:t xml:space="preserve">prawo wniesienia skargi do Prezesa Urzędu Ochrony Danych Osobowych </w:t>
      </w:r>
      <w:r w:rsidRPr="009C40BC">
        <w:rPr>
          <w:rFonts w:cs="Times New Roman"/>
          <w:sz w:val="20"/>
          <w:szCs w:val="20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262A4C41" w14:textId="77777777" w:rsidR="009C40BC" w:rsidRPr="009C40BC" w:rsidRDefault="009C40BC" w:rsidP="009C40BC">
      <w:pPr>
        <w:pStyle w:val="Akapitzlist"/>
        <w:numPr>
          <w:ilvl w:val="1"/>
          <w:numId w:val="3"/>
        </w:numPr>
        <w:spacing w:after="0"/>
        <w:ind w:left="567"/>
        <w:rPr>
          <w:rFonts w:cs="Times New Roman"/>
          <w:sz w:val="20"/>
          <w:szCs w:val="20"/>
        </w:rPr>
      </w:pPr>
      <w:r w:rsidRPr="009C40BC">
        <w:rPr>
          <w:rFonts w:cs="Times New Roman"/>
          <w:sz w:val="20"/>
          <w:szCs w:val="20"/>
        </w:rPr>
        <w:t>Podanie przez Państwa danych osobowych jest obowiązkowe. Nieprzekazanie danych skutkować będzie brakiem realizacji celu, o którym mowa w punkcie 3.</w:t>
      </w:r>
      <w:bookmarkStart w:id="3" w:name="_Hlk271688"/>
    </w:p>
    <w:bookmarkEnd w:id="3"/>
    <w:p w14:paraId="3FBC1315" w14:textId="77777777" w:rsidR="009C40BC" w:rsidRPr="009C40BC" w:rsidRDefault="009C40BC" w:rsidP="009C40BC">
      <w:pPr>
        <w:pStyle w:val="Akapitzlist"/>
        <w:numPr>
          <w:ilvl w:val="1"/>
          <w:numId w:val="3"/>
        </w:numPr>
        <w:spacing w:after="0"/>
        <w:ind w:left="567"/>
        <w:rPr>
          <w:rFonts w:cs="Times New Roman"/>
          <w:sz w:val="20"/>
          <w:szCs w:val="20"/>
        </w:rPr>
      </w:pPr>
      <w:r w:rsidRPr="009C40BC">
        <w:rPr>
          <w:rFonts w:cs="Times New Roman"/>
          <w:sz w:val="20"/>
          <w:szCs w:val="20"/>
        </w:rPr>
        <w:t>Państwa dane mogą zostać przekazane podmiotom lub organom uprawnionym na podstawie przepisów prawa.</w:t>
      </w:r>
    </w:p>
    <w:sectPr w:rsidR="009C40BC" w:rsidRPr="009C40BC" w:rsidSect="00EB164F">
      <w:pgSz w:w="11906" w:h="16838"/>
      <w:pgMar w:top="993" w:right="1418" w:bottom="0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25E"/>
    <w:rsid w:val="00000E54"/>
    <w:rsid w:val="001F437F"/>
    <w:rsid w:val="00647C1E"/>
    <w:rsid w:val="0078274F"/>
    <w:rsid w:val="009C40BC"/>
    <w:rsid w:val="00B11DE6"/>
    <w:rsid w:val="00CC51A5"/>
    <w:rsid w:val="00DE1ACC"/>
    <w:rsid w:val="00E06068"/>
    <w:rsid w:val="00E57C1A"/>
    <w:rsid w:val="00E8680C"/>
    <w:rsid w:val="00F51479"/>
    <w:rsid w:val="00FC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EBBCF"/>
  <w15:chartTrackingRefBased/>
  <w15:docId w15:val="{C1EED386-CB0A-436A-8150-F3F50E2C0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C40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00E54"/>
    <w:pPr>
      <w:keepNext/>
      <w:keepLines/>
      <w:spacing w:line="276" w:lineRule="auto"/>
      <w:jc w:val="center"/>
      <w:outlineLvl w:val="0"/>
    </w:pPr>
    <w:rPr>
      <w:rFonts w:ascii="Calibri" w:eastAsiaTheme="majorEastAsia" w:hAnsi="Calibri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000E54"/>
    <w:pPr>
      <w:keepNext/>
      <w:numPr>
        <w:ilvl w:val="1"/>
        <w:numId w:val="1"/>
      </w:numPr>
      <w:suppressAutoHyphens/>
      <w:spacing w:line="276" w:lineRule="auto"/>
      <w:ind w:left="578" w:hanging="578"/>
      <w:jc w:val="center"/>
      <w:outlineLvl w:val="1"/>
    </w:pPr>
    <w:rPr>
      <w:rFonts w:ascii="Calibri" w:hAnsi="Calibri"/>
      <w:b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00E54"/>
    <w:rPr>
      <w:rFonts w:ascii="Calibri" w:eastAsia="Times New Roman" w:hAnsi="Calibri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0E54"/>
    <w:pPr>
      <w:numPr>
        <w:ilvl w:val="1"/>
      </w:numPr>
      <w:spacing w:before="120" w:after="120" w:line="276" w:lineRule="auto"/>
      <w:jc w:val="center"/>
    </w:pPr>
    <w:rPr>
      <w:rFonts w:ascii="Calibri" w:eastAsiaTheme="minorEastAsia" w:hAnsi="Calibri"/>
      <w:b/>
      <w:color w:val="000000" w:themeColor="tex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000E54"/>
    <w:rPr>
      <w:rFonts w:ascii="Calibri" w:eastAsiaTheme="minorEastAsia" w:hAnsi="Calibri"/>
      <w:b/>
      <w:color w:val="000000" w:themeColor="text1"/>
      <w:spacing w:val="15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47C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47C1E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7C1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7C1E"/>
  </w:style>
  <w:style w:type="character" w:customStyle="1" w:styleId="Nagwek1Znak">
    <w:name w:val="Nagłówek 1 Znak"/>
    <w:basedOn w:val="Domylnaczcionkaakapitu"/>
    <w:link w:val="Nagwek1"/>
    <w:uiPriority w:val="9"/>
    <w:rsid w:val="00000E54"/>
    <w:rPr>
      <w:rFonts w:ascii="Calibri" w:eastAsiaTheme="majorEastAsia" w:hAnsi="Calibri" w:cstheme="majorBidi"/>
      <w:b/>
      <w:sz w:val="32"/>
      <w:szCs w:val="3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F51479"/>
    <w:pPr>
      <w:suppressAutoHyphens/>
      <w:spacing w:line="276" w:lineRule="auto"/>
      <w:contextualSpacing/>
      <w:jc w:val="center"/>
    </w:pPr>
    <w:rPr>
      <w:rFonts w:asciiTheme="majorHAnsi" w:eastAsiaTheme="majorEastAsia" w:hAnsiTheme="majorHAnsi" w:cstheme="majorBidi"/>
      <w:b/>
      <w:spacing w:val="-10"/>
      <w:kern w:val="28"/>
      <w:sz w:val="32"/>
      <w:szCs w:val="56"/>
      <w:lang w:eastAsia="ar-SA"/>
    </w:rPr>
  </w:style>
  <w:style w:type="character" w:customStyle="1" w:styleId="TytuZnak">
    <w:name w:val="Tytuł Znak"/>
    <w:basedOn w:val="Domylnaczcionkaakapitu"/>
    <w:link w:val="Tytu"/>
    <w:uiPriority w:val="10"/>
    <w:rsid w:val="00F51479"/>
    <w:rPr>
      <w:rFonts w:asciiTheme="majorHAnsi" w:eastAsiaTheme="majorEastAsia" w:hAnsiTheme="majorHAnsi" w:cstheme="majorBidi"/>
      <w:b/>
      <w:spacing w:val="-10"/>
      <w:kern w:val="28"/>
      <w:sz w:val="32"/>
      <w:szCs w:val="56"/>
      <w:lang w:eastAsia="ar-SA"/>
    </w:rPr>
  </w:style>
  <w:style w:type="character" w:styleId="Hipercze">
    <w:name w:val="Hyperlink"/>
    <w:uiPriority w:val="99"/>
    <w:semiHidden/>
    <w:unhideWhenUsed/>
    <w:rsid w:val="009C40BC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C40BC"/>
  </w:style>
  <w:style w:type="paragraph" w:styleId="Akapitzlist">
    <w:name w:val="List Paragraph"/>
    <w:basedOn w:val="Normalny"/>
    <w:link w:val="AkapitzlistZnak"/>
    <w:uiPriority w:val="34"/>
    <w:qFormat/>
    <w:rsid w:val="009C40B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%20" TargetMode="External"/><Relationship Id="rId5" Type="http://schemas.openxmlformats.org/officeDocument/2006/relationships/hyperlink" Target="mailto:sobolew@sobole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517</Words>
  <Characters>3107</Characters>
  <Application>Microsoft Office Word</Application>
  <DocSecurity>0</DocSecurity>
  <Lines>25</Lines>
  <Paragraphs>7</Paragraphs>
  <ScaleCrop>false</ScaleCrop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Gazda</dc:creator>
  <cp:keywords/>
  <dc:description/>
  <cp:lastModifiedBy>Małgorzata Gazda</cp:lastModifiedBy>
  <cp:revision>4</cp:revision>
  <dcterms:created xsi:type="dcterms:W3CDTF">2024-09-09T13:09:00Z</dcterms:created>
  <dcterms:modified xsi:type="dcterms:W3CDTF">2024-09-09T13:14:00Z</dcterms:modified>
</cp:coreProperties>
</file>