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07C" w:rsidRPr="00891E0B" w:rsidRDefault="008B107C" w:rsidP="003F07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1E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</w:t>
      </w:r>
      <w:r w:rsidR="003F079F" w:rsidRPr="00891E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891E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3F079F" w:rsidRPr="00891E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891E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:rsidR="008B107C" w:rsidRPr="00891E0B" w:rsidRDefault="008B107C" w:rsidP="008B10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1E0B">
        <w:rPr>
          <w:rFonts w:ascii="Arial" w:eastAsia="Times New Roman" w:hAnsi="Arial" w:cs="Arial"/>
          <w:b/>
          <w:sz w:val="24"/>
          <w:szCs w:val="24"/>
          <w:lang w:eastAsia="pl-PL"/>
        </w:rPr>
        <w:t>RADY GMINY W SOBOLEWIE</w:t>
      </w:r>
    </w:p>
    <w:p w:rsidR="00F71A24" w:rsidRPr="00891E0B" w:rsidRDefault="008B107C" w:rsidP="00891E0B">
      <w:pPr>
        <w:pStyle w:val="Standard"/>
        <w:spacing w:after="240" w:line="360" w:lineRule="auto"/>
        <w:jc w:val="center"/>
        <w:rPr>
          <w:rFonts w:ascii="Arial" w:eastAsia="Times New Roman" w:hAnsi="Arial" w:cs="Arial"/>
          <w:b/>
          <w:bCs/>
          <w:kern w:val="0"/>
        </w:rPr>
      </w:pPr>
      <w:r w:rsidRPr="00891E0B">
        <w:rPr>
          <w:rFonts w:ascii="Arial" w:eastAsia="Times New Roman" w:hAnsi="Arial" w:cs="Arial"/>
          <w:b/>
          <w:bCs/>
          <w:kern w:val="0"/>
        </w:rPr>
        <w:t xml:space="preserve">z dnia </w:t>
      </w:r>
      <w:r w:rsidR="003F079F" w:rsidRPr="00891E0B">
        <w:rPr>
          <w:rFonts w:ascii="Arial" w:eastAsia="Times New Roman" w:hAnsi="Arial" w:cs="Arial"/>
          <w:b/>
          <w:bCs/>
          <w:kern w:val="0"/>
        </w:rPr>
        <w:t xml:space="preserve">22 maja </w:t>
      </w:r>
      <w:r w:rsidRPr="00891E0B">
        <w:rPr>
          <w:rFonts w:ascii="Arial" w:eastAsia="Times New Roman" w:hAnsi="Arial" w:cs="Arial"/>
          <w:b/>
          <w:bCs/>
          <w:kern w:val="0"/>
        </w:rPr>
        <w:t>2024 r.</w:t>
      </w:r>
    </w:p>
    <w:p w:rsidR="00F71A24" w:rsidRPr="00891E0B" w:rsidRDefault="00F71A24" w:rsidP="00891E0B">
      <w:pPr>
        <w:pStyle w:val="Standard"/>
        <w:spacing w:after="240" w:line="360" w:lineRule="auto"/>
        <w:jc w:val="center"/>
        <w:rPr>
          <w:rFonts w:ascii="Arial" w:hAnsi="Arial" w:cs="Arial"/>
          <w:b/>
        </w:rPr>
      </w:pPr>
      <w:r w:rsidRPr="00891E0B">
        <w:rPr>
          <w:rFonts w:ascii="Arial" w:hAnsi="Arial" w:cs="Arial"/>
          <w:b/>
        </w:rPr>
        <w:t>w sprawie powołania Komisji Skarg, Wniosków i Petycji Rady Gminy w Sobolewie oraz wyboru Przewodniczącego tej Komisji.</w:t>
      </w:r>
    </w:p>
    <w:p w:rsidR="00F71A24" w:rsidRPr="00891E0B" w:rsidRDefault="00F71A24" w:rsidP="00F71A24">
      <w:pPr>
        <w:pStyle w:val="Standard"/>
        <w:rPr>
          <w:rFonts w:ascii="Arial" w:hAnsi="Arial" w:cs="Arial"/>
        </w:rPr>
      </w:pPr>
      <w:r w:rsidRPr="00891E0B">
        <w:rPr>
          <w:rFonts w:ascii="Arial" w:hAnsi="Arial" w:cs="Arial"/>
        </w:rPr>
        <w:t>Na podstawie:</w:t>
      </w:r>
    </w:p>
    <w:p w:rsidR="00F71A24" w:rsidRPr="00891E0B" w:rsidRDefault="00F71A24" w:rsidP="00F71A24">
      <w:pPr>
        <w:pStyle w:val="Standard"/>
        <w:jc w:val="both"/>
        <w:rPr>
          <w:rFonts w:ascii="Arial" w:hAnsi="Arial" w:cs="Arial"/>
        </w:rPr>
      </w:pPr>
      <w:r w:rsidRPr="00891E0B">
        <w:rPr>
          <w:rFonts w:ascii="Arial" w:hAnsi="Arial" w:cs="Arial"/>
        </w:rPr>
        <w:t xml:space="preserve">- art.18 b ust. 1 </w:t>
      </w:r>
      <w:r w:rsidR="008A3A13" w:rsidRPr="00891E0B">
        <w:rPr>
          <w:rFonts w:ascii="Arial" w:hAnsi="Arial" w:cs="Arial"/>
        </w:rPr>
        <w:t xml:space="preserve">i 2 </w:t>
      </w:r>
      <w:r w:rsidRPr="00891E0B">
        <w:rPr>
          <w:rFonts w:ascii="Arial" w:hAnsi="Arial" w:cs="Arial"/>
        </w:rPr>
        <w:t>ustawy z dnia 8 marca 1990 r. o samorządzie gminnym (</w:t>
      </w:r>
      <w:r w:rsidR="008B107C" w:rsidRPr="00891E0B">
        <w:rPr>
          <w:rFonts w:ascii="Arial" w:hAnsi="Arial" w:cs="Arial"/>
        </w:rPr>
        <w:t>Dz. U. z 2024 r. poz. 609</w:t>
      </w:r>
      <w:r w:rsidRPr="00891E0B">
        <w:rPr>
          <w:rFonts w:ascii="Arial" w:hAnsi="Arial" w:cs="Arial"/>
        </w:rPr>
        <w:t>),</w:t>
      </w:r>
    </w:p>
    <w:p w:rsidR="00F71A24" w:rsidRPr="00891E0B" w:rsidRDefault="00F71A24" w:rsidP="00891E0B">
      <w:pPr>
        <w:pStyle w:val="Standard"/>
        <w:spacing w:after="240" w:line="360" w:lineRule="auto"/>
        <w:jc w:val="both"/>
        <w:rPr>
          <w:rFonts w:ascii="Arial" w:hAnsi="Arial" w:cs="Arial"/>
        </w:rPr>
      </w:pPr>
      <w:r w:rsidRPr="00891E0B">
        <w:rPr>
          <w:rFonts w:ascii="Arial" w:hAnsi="Arial" w:cs="Arial"/>
        </w:rPr>
        <w:t>- § 9 ust. 1 pkt 6, § 55 ust. 1, w związku z § 55 ust. 2 Statutu Gminy Sobolew, uchwalonego uchwałą Nr XLIII/312/2018 Rady Gminy w Sobolewie z dnia 19 października 2018 r. w sprawie uchwalenia Statutu Gminy Sobolew (Dz. Urz. Woj. Mazowieckiego z 2018 r. poz. 10422),</w:t>
      </w:r>
    </w:p>
    <w:p w:rsidR="00F71A24" w:rsidRPr="00891E0B" w:rsidRDefault="00F71A24" w:rsidP="00891E0B">
      <w:pPr>
        <w:pStyle w:val="Standard"/>
        <w:spacing w:after="240" w:line="360" w:lineRule="auto"/>
        <w:rPr>
          <w:rFonts w:ascii="Arial" w:hAnsi="Arial" w:cs="Arial"/>
        </w:rPr>
      </w:pPr>
      <w:r w:rsidRPr="00891E0B">
        <w:rPr>
          <w:rFonts w:ascii="Arial" w:hAnsi="Arial" w:cs="Arial"/>
        </w:rPr>
        <w:t>Rada Gminy w Sobolewie uchwala, co następuje:</w:t>
      </w:r>
    </w:p>
    <w:p w:rsidR="00F71A24" w:rsidRPr="00891E0B" w:rsidRDefault="00F71A24" w:rsidP="002B7147">
      <w:pPr>
        <w:pStyle w:val="Standard"/>
        <w:spacing w:line="360" w:lineRule="auto"/>
        <w:jc w:val="center"/>
        <w:rPr>
          <w:rFonts w:ascii="Arial" w:hAnsi="Arial" w:cs="Arial"/>
        </w:rPr>
      </w:pPr>
      <w:r w:rsidRPr="00891E0B">
        <w:rPr>
          <w:rFonts w:ascii="Arial" w:hAnsi="Arial" w:cs="Arial"/>
        </w:rPr>
        <w:t>§ 1</w:t>
      </w:r>
    </w:p>
    <w:p w:rsidR="00F71A24" w:rsidRPr="00891E0B" w:rsidRDefault="00F71A24" w:rsidP="002B7147">
      <w:pPr>
        <w:pStyle w:val="Standard"/>
        <w:spacing w:line="360" w:lineRule="auto"/>
        <w:jc w:val="both"/>
        <w:rPr>
          <w:rFonts w:ascii="Arial" w:hAnsi="Arial" w:cs="Arial"/>
        </w:rPr>
      </w:pPr>
      <w:r w:rsidRPr="00891E0B">
        <w:rPr>
          <w:rFonts w:ascii="Arial" w:hAnsi="Arial" w:cs="Arial"/>
        </w:rPr>
        <w:t>Powołuje się Komisję Skarg, Wniosków i Petycji Rady Gminy w Sobolewie, zwaną w treści niniejszej uchwały Komisją, w składzie:</w:t>
      </w:r>
    </w:p>
    <w:p w:rsidR="00F71A24" w:rsidRPr="00891E0B" w:rsidRDefault="003F079F" w:rsidP="00084B93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bookmarkStart w:id="0" w:name="_GoBack"/>
      <w:proofErr w:type="spellStart"/>
      <w:r w:rsidRPr="00891E0B">
        <w:rPr>
          <w:rFonts w:ascii="Arial" w:hAnsi="Arial" w:cs="Arial"/>
        </w:rPr>
        <w:t>Chmielak</w:t>
      </w:r>
      <w:proofErr w:type="spellEnd"/>
      <w:r w:rsidRPr="00891E0B">
        <w:rPr>
          <w:rFonts w:ascii="Arial" w:hAnsi="Arial" w:cs="Arial"/>
        </w:rPr>
        <w:t xml:space="preserve"> Karolina</w:t>
      </w:r>
    </w:p>
    <w:p w:rsidR="00F71A24" w:rsidRPr="00891E0B" w:rsidRDefault="003F079F" w:rsidP="00084B93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891E0B">
        <w:rPr>
          <w:rFonts w:ascii="Arial" w:hAnsi="Arial" w:cs="Arial"/>
          <w:bCs/>
        </w:rPr>
        <w:t>Dudziński Piotr</w:t>
      </w:r>
    </w:p>
    <w:p w:rsidR="00F71A24" w:rsidRPr="00891E0B" w:rsidRDefault="003F079F" w:rsidP="00084B93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891E0B">
        <w:rPr>
          <w:rFonts w:ascii="Arial" w:hAnsi="Arial" w:cs="Arial"/>
          <w:bCs/>
        </w:rPr>
        <w:t>Kobus Marta</w:t>
      </w:r>
    </w:p>
    <w:p w:rsidR="00330F38" w:rsidRPr="00891E0B" w:rsidRDefault="003F079F" w:rsidP="00084B93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891E0B">
        <w:rPr>
          <w:rFonts w:ascii="Arial" w:hAnsi="Arial" w:cs="Arial"/>
          <w:bCs/>
        </w:rPr>
        <w:t>Nitka Mariusz</w:t>
      </w:r>
    </w:p>
    <w:p w:rsidR="00F71A24" w:rsidRPr="00891E0B" w:rsidRDefault="003F079F" w:rsidP="00084B93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proofErr w:type="spellStart"/>
      <w:r w:rsidRPr="00891E0B">
        <w:rPr>
          <w:rFonts w:ascii="Arial" w:hAnsi="Arial" w:cs="Arial"/>
          <w:bCs/>
        </w:rPr>
        <w:t>Wiśnioch</w:t>
      </w:r>
      <w:proofErr w:type="spellEnd"/>
      <w:r w:rsidRPr="00891E0B">
        <w:rPr>
          <w:rFonts w:ascii="Arial" w:hAnsi="Arial" w:cs="Arial"/>
          <w:bCs/>
        </w:rPr>
        <w:t xml:space="preserve"> Anna</w:t>
      </w:r>
    </w:p>
    <w:bookmarkEnd w:id="0"/>
    <w:p w:rsidR="00F71A24" w:rsidRPr="00891E0B" w:rsidRDefault="00F71A24" w:rsidP="002B7147">
      <w:pPr>
        <w:pStyle w:val="Standard"/>
        <w:spacing w:line="360" w:lineRule="auto"/>
        <w:jc w:val="center"/>
        <w:rPr>
          <w:rFonts w:ascii="Arial" w:hAnsi="Arial" w:cs="Arial"/>
        </w:rPr>
      </w:pPr>
      <w:r w:rsidRPr="00891E0B">
        <w:rPr>
          <w:rFonts w:ascii="Arial" w:hAnsi="Arial" w:cs="Arial"/>
        </w:rPr>
        <w:t>§ 2</w:t>
      </w:r>
    </w:p>
    <w:p w:rsidR="00F71A24" w:rsidRPr="00891E0B" w:rsidRDefault="00F71A24" w:rsidP="002B7147">
      <w:pPr>
        <w:pStyle w:val="Standard"/>
        <w:spacing w:line="360" w:lineRule="auto"/>
        <w:jc w:val="both"/>
        <w:rPr>
          <w:rFonts w:ascii="Arial" w:hAnsi="Arial" w:cs="Arial"/>
        </w:rPr>
      </w:pPr>
      <w:r w:rsidRPr="00891E0B">
        <w:rPr>
          <w:rFonts w:ascii="Arial" w:hAnsi="Arial" w:cs="Arial"/>
        </w:rPr>
        <w:t>Dokonuje się wyboru radnej</w:t>
      </w:r>
      <w:r w:rsidR="003F079F" w:rsidRPr="00891E0B">
        <w:rPr>
          <w:rFonts w:ascii="Arial" w:hAnsi="Arial" w:cs="Arial"/>
          <w:bCs/>
        </w:rPr>
        <w:t xml:space="preserve"> Kobus Marty</w:t>
      </w:r>
      <w:r w:rsidRPr="00891E0B">
        <w:rPr>
          <w:rFonts w:ascii="Arial" w:hAnsi="Arial" w:cs="Arial"/>
        </w:rPr>
        <w:t>, na Przewodniczącego Komisji, spośród radnych powołanych w § 1.</w:t>
      </w:r>
    </w:p>
    <w:p w:rsidR="00F71A24" w:rsidRPr="00891E0B" w:rsidRDefault="00F71A24" w:rsidP="00F71A24">
      <w:pPr>
        <w:jc w:val="center"/>
        <w:rPr>
          <w:rFonts w:ascii="Arial" w:hAnsi="Arial" w:cs="Arial"/>
          <w:sz w:val="24"/>
          <w:szCs w:val="24"/>
        </w:rPr>
      </w:pPr>
      <w:r w:rsidRPr="00891E0B">
        <w:rPr>
          <w:rFonts w:ascii="Arial" w:hAnsi="Arial" w:cs="Arial"/>
          <w:sz w:val="24"/>
          <w:szCs w:val="24"/>
        </w:rPr>
        <w:t>§ 3</w:t>
      </w:r>
    </w:p>
    <w:p w:rsidR="00F71A24" w:rsidRPr="00891E0B" w:rsidRDefault="00F71A24" w:rsidP="00F71A24">
      <w:pPr>
        <w:rPr>
          <w:rFonts w:ascii="Arial" w:hAnsi="Arial" w:cs="Arial"/>
          <w:sz w:val="24"/>
          <w:szCs w:val="24"/>
        </w:rPr>
      </w:pPr>
      <w:r w:rsidRPr="00891E0B">
        <w:rPr>
          <w:rFonts w:ascii="Arial" w:hAnsi="Arial" w:cs="Arial"/>
          <w:sz w:val="24"/>
          <w:szCs w:val="24"/>
        </w:rPr>
        <w:t>Wykonanie uchwały powierza się Przewodniczącemu Rady Gminy w Sobolewie.</w:t>
      </w:r>
    </w:p>
    <w:p w:rsidR="00F71A24" w:rsidRPr="00891E0B" w:rsidRDefault="00F71A24" w:rsidP="00F71A24">
      <w:pPr>
        <w:jc w:val="center"/>
        <w:rPr>
          <w:rFonts w:ascii="Arial" w:hAnsi="Arial" w:cs="Arial"/>
          <w:sz w:val="24"/>
          <w:szCs w:val="24"/>
        </w:rPr>
      </w:pPr>
      <w:r w:rsidRPr="00891E0B">
        <w:rPr>
          <w:rFonts w:ascii="Arial" w:hAnsi="Arial" w:cs="Arial"/>
          <w:sz w:val="24"/>
          <w:szCs w:val="24"/>
        </w:rPr>
        <w:t>§ 4</w:t>
      </w:r>
    </w:p>
    <w:p w:rsidR="00F71A24" w:rsidRDefault="00F71A24" w:rsidP="00F71A24">
      <w:pPr>
        <w:rPr>
          <w:rFonts w:ascii="Arial" w:hAnsi="Arial" w:cs="Arial"/>
          <w:sz w:val="24"/>
          <w:szCs w:val="24"/>
        </w:rPr>
      </w:pPr>
      <w:r w:rsidRPr="00891E0B">
        <w:rPr>
          <w:rFonts w:ascii="Arial" w:hAnsi="Arial" w:cs="Arial"/>
          <w:sz w:val="24"/>
          <w:szCs w:val="24"/>
        </w:rPr>
        <w:t>Uchwała wchodzi w życie z dniem podjęcia.</w:t>
      </w:r>
    </w:p>
    <w:p w:rsidR="00891E0B" w:rsidRDefault="00891E0B" w:rsidP="00891E0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Gminy w Sobolewie</w:t>
      </w:r>
    </w:p>
    <w:p w:rsidR="00891E0B" w:rsidRPr="00891E0B" w:rsidRDefault="00891E0B" w:rsidP="00891E0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Krupa</w:t>
      </w:r>
    </w:p>
    <w:p w:rsidR="008A3A13" w:rsidRPr="00891E0B" w:rsidRDefault="008A3A13">
      <w:pPr>
        <w:spacing w:after="160" w:line="259" w:lineRule="auto"/>
        <w:rPr>
          <w:rFonts w:ascii="Arial" w:hAnsi="Arial" w:cs="Arial"/>
        </w:rPr>
      </w:pPr>
      <w:r w:rsidRPr="00891E0B">
        <w:rPr>
          <w:rFonts w:ascii="Arial" w:hAnsi="Arial" w:cs="Arial"/>
        </w:rPr>
        <w:br w:type="page"/>
      </w:r>
    </w:p>
    <w:p w:rsidR="008A3A13" w:rsidRPr="00891E0B" w:rsidRDefault="008A3A13" w:rsidP="002B7147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1E0B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8A3A13" w:rsidRPr="00891E0B" w:rsidRDefault="008A3A13" w:rsidP="002B7147">
      <w:pPr>
        <w:spacing w:after="24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91E0B">
        <w:rPr>
          <w:rFonts w:ascii="Arial" w:hAnsi="Arial" w:cs="Arial"/>
          <w:sz w:val="24"/>
          <w:szCs w:val="24"/>
        </w:rPr>
        <w:t xml:space="preserve">Artykuł 18b ust. 1 ustawy z dnia 8 marca 1990 r. o samorządzie gminnym (Dz. U. z 2024 r. poz. 609, z </w:t>
      </w:r>
      <w:proofErr w:type="spellStart"/>
      <w:r w:rsidRPr="00891E0B">
        <w:rPr>
          <w:rFonts w:ascii="Arial" w:hAnsi="Arial" w:cs="Arial"/>
          <w:sz w:val="24"/>
          <w:szCs w:val="24"/>
        </w:rPr>
        <w:t>późn</w:t>
      </w:r>
      <w:proofErr w:type="spellEnd"/>
      <w:r w:rsidRPr="00891E0B">
        <w:rPr>
          <w:rFonts w:ascii="Arial" w:hAnsi="Arial" w:cs="Arial"/>
          <w:sz w:val="24"/>
          <w:szCs w:val="24"/>
        </w:rPr>
        <w:t>. zm.) stanowi, że „Rada gminy rozpatruje skargi na działania w</w:t>
      </w:r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891E0B">
        <w:rPr>
          <w:rFonts w:ascii="Arial" w:hAnsi="Arial" w:cs="Arial"/>
          <w:sz w:val="24"/>
          <w:szCs w:val="24"/>
        </w:rPr>
        <w:t>jta</w:t>
      </w:r>
      <w:proofErr w:type="spellEnd"/>
      <w:r w:rsidRPr="00891E0B">
        <w:rPr>
          <w:rFonts w:ascii="Arial" w:hAnsi="Arial" w:cs="Arial"/>
          <w:sz w:val="24"/>
          <w:szCs w:val="24"/>
        </w:rPr>
        <w:t xml:space="preserve"> i gminnych jednostek organizacyjnych; wnioski oraz petycje składane przez obywateli; w tym celu powołuje komisję skarg, </w:t>
      </w:r>
      <w:proofErr w:type="spellStart"/>
      <w:r w:rsidRPr="00891E0B">
        <w:rPr>
          <w:rFonts w:ascii="Arial" w:hAnsi="Arial" w:cs="Arial"/>
          <w:sz w:val="24"/>
          <w:szCs w:val="24"/>
        </w:rPr>
        <w:t>wniosk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 i petycji.”. Zgodnie z art. 18b ust. 2 ustawy z dnia 8 marca 1990 r. o samorządzie gminnym (Dz. U. z 2024 r. poz. 609, z </w:t>
      </w:r>
      <w:proofErr w:type="spellStart"/>
      <w:r w:rsidRPr="00891E0B">
        <w:rPr>
          <w:rFonts w:ascii="Arial" w:hAnsi="Arial" w:cs="Arial"/>
          <w:sz w:val="24"/>
          <w:szCs w:val="24"/>
        </w:rPr>
        <w:t>późn</w:t>
      </w:r>
      <w:proofErr w:type="spellEnd"/>
      <w:r w:rsidRPr="00891E0B">
        <w:rPr>
          <w:rFonts w:ascii="Arial" w:hAnsi="Arial" w:cs="Arial"/>
          <w:sz w:val="24"/>
          <w:szCs w:val="24"/>
        </w:rPr>
        <w:t xml:space="preserve">. zm.) „W skład komisji skarg, </w:t>
      </w:r>
      <w:proofErr w:type="spellStart"/>
      <w:r w:rsidRPr="00891E0B">
        <w:rPr>
          <w:rFonts w:ascii="Arial" w:hAnsi="Arial" w:cs="Arial"/>
          <w:sz w:val="24"/>
          <w:szCs w:val="24"/>
        </w:rPr>
        <w:t>wniosk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>w i petycji wchodzą radni, w tym przedstawiciele wszystkich klub</w:t>
      </w:r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w, z wyjątkiem radnych pełniących funkcje, o </w:t>
      </w:r>
      <w:proofErr w:type="spellStart"/>
      <w:r w:rsidRPr="00891E0B">
        <w:rPr>
          <w:rFonts w:ascii="Arial" w:hAnsi="Arial" w:cs="Arial"/>
          <w:sz w:val="24"/>
          <w:szCs w:val="24"/>
        </w:rPr>
        <w:t>kt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891E0B">
        <w:rPr>
          <w:rFonts w:ascii="Arial" w:hAnsi="Arial" w:cs="Arial"/>
          <w:sz w:val="24"/>
          <w:szCs w:val="24"/>
        </w:rPr>
        <w:t>rych</w:t>
      </w:r>
      <w:proofErr w:type="spellEnd"/>
      <w:r w:rsidRPr="00891E0B">
        <w:rPr>
          <w:rFonts w:ascii="Arial" w:hAnsi="Arial" w:cs="Arial"/>
          <w:sz w:val="24"/>
          <w:szCs w:val="24"/>
        </w:rPr>
        <w:t xml:space="preserve"> mowa w art. 19 ust. 1.”. Natomiast zgodnie z art. § 9. ust 1. Statutu Gminy Sobolew, uchwalonego uchwałą Nr XLIII/312/2018 Rady Gminy w Sobolewie z dnia 19 października 2018 r. w sprawie uchwalenia Statutu Gminy Sobolew (Dz. Urz. Woj. Mazowieckiego z 2018 r. poz. 10422), „Rada powołuje następują</w:t>
      </w:r>
      <w:proofErr w:type="spellStart"/>
      <w:r w:rsidRPr="00891E0B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891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1E0B">
        <w:rPr>
          <w:rFonts w:ascii="Arial" w:hAnsi="Arial" w:cs="Arial"/>
          <w:sz w:val="24"/>
          <w:szCs w:val="24"/>
          <w:lang w:val="en-US"/>
        </w:rPr>
        <w:t>sta</w:t>
      </w:r>
      <w:r w:rsidRPr="00891E0B">
        <w:rPr>
          <w:rFonts w:ascii="Arial" w:hAnsi="Arial" w:cs="Arial"/>
          <w:sz w:val="24"/>
          <w:szCs w:val="24"/>
        </w:rPr>
        <w:t>łe</w:t>
      </w:r>
      <w:proofErr w:type="spellEnd"/>
      <w:r w:rsidRPr="00891E0B">
        <w:rPr>
          <w:rFonts w:ascii="Arial" w:hAnsi="Arial" w:cs="Arial"/>
          <w:sz w:val="24"/>
          <w:szCs w:val="24"/>
        </w:rPr>
        <w:t xml:space="preserve"> Komisje: 1) Rewizyjną; 2) Budżetu i </w:t>
      </w:r>
      <w:proofErr w:type="spellStart"/>
      <w:r w:rsidRPr="00891E0B">
        <w:rPr>
          <w:rFonts w:ascii="Arial" w:hAnsi="Arial" w:cs="Arial"/>
          <w:sz w:val="24"/>
          <w:szCs w:val="24"/>
        </w:rPr>
        <w:t>Finans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w; 3) Rolnictwa, Gospodarki i Ochrony Środowiska; 4) Spraw Społecznych, Samorządu Terytorialnego i Bezpieczeństwa; 5) Oświaty, Kultury i Sportu; 6) Skarg, </w:t>
      </w:r>
      <w:proofErr w:type="spellStart"/>
      <w:r w:rsidRPr="00891E0B">
        <w:rPr>
          <w:rFonts w:ascii="Arial" w:hAnsi="Arial" w:cs="Arial"/>
          <w:sz w:val="24"/>
          <w:szCs w:val="24"/>
        </w:rPr>
        <w:t>Wniosk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 i Petycji”.  Jak stanowi § 55 ust 1 Statutu Gminy Sobolew „Komisja Skarg, </w:t>
      </w:r>
      <w:proofErr w:type="spellStart"/>
      <w:r w:rsidRPr="00891E0B">
        <w:rPr>
          <w:rFonts w:ascii="Arial" w:hAnsi="Arial" w:cs="Arial"/>
          <w:sz w:val="24"/>
          <w:szCs w:val="24"/>
        </w:rPr>
        <w:t>Wniosk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 i Petycji, jako Komisja stała Rady, działa w składzie osobowym”, natomiast ust. 2 wskazuje, że „Dla wyboru Przewodniczącego Komisji Skarg, </w:t>
      </w:r>
      <w:proofErr w:type="spellStart"/>
      <w:r w:rsidRPr="00891E0B">
        <w:rPr>
          <w:rFonts w:ascii="Arial" w:hAnsi="Arial" w:cs="Arial"/>
          <w:sz w:val="24"/>
          <w:szCs w:val="24"/>
        </w:rPr>
        <w:t>Wniosk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 i Petycji oraz wyboru Zastępcy Przewodniczącego tej Komisji, stosuje się odpowiednio przepisy § 57 ust. 2 i 3 Statutu i w liczbie </w:t>
      </w:r>
      <w:proofErr w:type="spellStart"/>
      <w:r w:rsidRPr="00891E0B">
        <w:rPr>
          <w:rFonts w:ascii="Arial" w:hAnsi="Arial" w:cs="Arial"/>
          <w:sz w:val="24"/>
          <w:szCs w:val="24"/>
        </w:rPr>
        <w:t>członk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>w określonych odrębną uchwałą Rady”</w:t>
      </w:r>
    </w:p>
    <w:p w:rsidR="004E3840" w:rsidRPr="00891E0B" w:rsidRDefault="008A3A13" w:rsidP="002B7147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891E0B">
        <w:rPr>
          <w:rFonts w:ascii="Arial" w:hAnsi="Arial" w:cs="Arial"/>
          <w:sz w:val="24"/>
          <w:szCs w:val="24"/>
        </w:rPr>
        <w:t xml:space="preserve">Mając na uwadze realizację postanowień ustawowych, </w:t>
      </w:r>
      <w:proofErr w:type="spellStart"/>
      <w:r w:rsidRPr="00891E0B">
        <w:rPr>
          <w:rFonts w:ascii="Arial" w:hAnsi="Arial" w:cs="Arial"/>
          <w:sz w:val="24"/>
          <w:szCs w:val="24"/>
        </w:rPr>
        <w:t>kt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re radzie gminy przyznają kompetencje do powołania komisji Skarg, </w:t>
      </w:r>
      <w:proofErr w:type="spellStart"/>
      <w:r w:rsidRPr="00891E0B">
        <w:rPr>
          <w:rFonts w:ascii="Arial" w:hAnsi="Arial" w:cs="Arial"/>
          <w:sz w:val="24"/>
          <w:szCs w:val="24"/>
        </w:rPr>
        <w:t>Wniosk</w:t>
      </w:r>
      <w:proofErr w:type="spellEnd"/>
      <w:r w:rsidRPr="00891E0B">
        <w:rPr>
          <w:rFonts w:ascii="Arial" w:hAnsi="Arial" w:cs="Arial"/>
          <w:sz w:val="24"/>
          <w:szCs w:val="24"/>
          <w:lang w:val="es-ES_tradnl"/>
        </w:rPr>
        <w:t>ó</w:t>
      </w:r>
      <w:r w:rsidRPr="00891E0B">
        <w:rPr>
          <w:rFonts w:ascii="Arial" w:hAnsi="Arial" w:cs="Arial"/>
          <w:sz w:val="24"/>
          <w:szCs w:val="24"/>
        </w:rPr>
        <w:t xml:space="preserve">w i Petycji, zasadne jest podjęcie niniejszej uchwały. </w:t>
      </w:r>
    </w:p>
    <w:sectPr w:rsidR="004E3840" w:rsidRPr="00891E0B" w:rsidSect="001812D0">
      <w:pgSz w:w="11905" w:h="16837"/>
      <w:pgMar w:top="851" w:right="1134" w:bottom="112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0B72"/>
    <w:multiLevelType w:val="hybridMultilevel"/>
    <w:tmpl w:val="8B663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4CC"/>
    <w:multiLevelType w:val="hybridMultilevel"/>
    <w:tmpl w:val="F726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4"/>
    <w:rsid w:val="00084B93"/>
    <w:rsid w:val="002B7147"/>
    <w:rsid w:val="002D3A37"/>
    <w:rsid w:val="00330F38"/>
    <w:rsid w:val="00386605"/>
    <w:rsid w:val="003F079F"/>
    <w:rsid w:val="004E3840"/>
    <w:rsid w:val="007F123B"/>
    <w:rsid w:val="00855B6A"/>
    <w:rsid w:val="00891E0B"/>
    <w:rsid w:val="008A3A13"/>
    <w:rsid w:val="008B107C"/>
    <w:rsid w:val="00F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26CE-1B9D-4B8C-979A-005B2CD3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1A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Mariola Kępka</cp:lastModifiedBy>
  <cp:revision>4</cp:revision>
  <dcterms:created xsi:type="dcterms:W3CDTF">2024-07-22T12:01:00Z</dcterms:created>
  <dcterms:modified xsi:type="dcterms:W3CDTF">2024-07-22T12:20:00Z</dcterms:modified>
</cp:coreProperties>
</file>