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8C34" w14:textId="18846906" w:rsidR="003C5CDC" w:rsidRPr="00262DAB" w:rsidRDefault="00052945" w:rsidP="00052945">
      <w:pPr>
        <w:spacing w:after="0" w:line="240" w:lineRule="auto"/>
        <w:ind w:right="3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8D158C2" w14:textId="18D84513" w:rsidR="007C623C" w:rsidRPr="00052945" w:rsidRDefault="00052945" w:rsidP="00052945">
      <w:pPr>
        <w:spacing w:after="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7C623C" w:rsidRPr="0005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</w:t>
      </w:r>
      <w:r w:rsidR="00D4456B" w:rsidRPr="0005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rywani</w:t>
      </w:r>
      <w:r w:rsidRPr="0005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D4456B" w:rsidRPr="0005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transmisji S</w:t>
      </w:r>
      <w:r w:rsidR="00FF40B8" w:rsidRPr="0005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esji Rady Gminy </w:t>
      </w:r>
      <w:r w:rsidR="00A04965" w:rsidRPr="0005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Sobolew</w:t>
      </w:r>
      <w:r w:rsidRPr="0005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62817C88" w14:textId="06D26754" w:rsidR="003C5CDC" w:rsidRPr="00262DAB" w:rsidRDefault="003C5CDC" w:rsidP="00052945">
      <w:pPr>
        <w:spacing w:before="240"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</w:t>
      </w:r>
      <w:r w:rsidR="00052945" w:rsidRPr="00052945"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052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(UE) 2016/679 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</w:t>
      </w:r>
      <w:r w:rsidR="000529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1informujemy, iż:</w:t>
      </w:r>
    </w:p>
    <w:p w14:paraId="31D63C1A" w14:textId="2D3C8966" w:rsidR="003F5A21" w:rsidRPr="003F5A21" w:rsidRDefault="003F5A21" w:rsidP="003F5A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A21">
        <w:rPr>
          <w:rFonts w:ascii="Times New Roman" w:hAnsi="Times New Roman"/>
          <w:sz w:val="24"/>
          <w:szCs w:val="24"/>
        </w:rPr>
        <w:t xml:space="preserve">Administratorem Państwa danych jest </w:t>
      </w:r>
      <w:r w:rsidRPr="003F5A21">
        <w:rPr>
          <w:rFonts w:ascii="Times New Roman" w:hAnsi="Times New Roman"/>
          <w:b/>
          <w:sz w:val="24"/>
          <w:szCs w:val="24"/>
        </w:rPr>
        <w:t>Urząd G</w:t>
      </w:r>
      <w:r w:rsidRPr="003F5A21">
        <w:rPr>
          <w:rFonts w:ascii="Times New Roman" w:hAnsi="Times New Roman"/>
          <w:b/>
          <w:bCs/>
          <w:sz w:val="24"/>
          <w:szCs w:val="24"/>
        </w:rPr>
        <w:t>miny Sobolew reprezentowany przez Wójta (</w:t>
      </w:r>
      <w:r w:rsidRPr="003F5A21">
        <w:rPr>
          <w:rFonts w:ascii="Times New Roman" w:hAnsi="Times New Roman"/>
          <w:bCs/>
          <w:sz w:val="24"/>
          <w:szCs w:val="24"/>
        </w:rPr>
        <w:t>adres: Rynek 1, 08-460 Sobolew, telefon kontaktowy: 25</w:t>
      </w:r>
      <w:r w:rsidRPr="003F5A21">
        <w:rPr>
          <w:rFonts w:ascii="Times New Roman" w:hAnsi="Times New Roman"/>
          <w:sz w:val="24"/>
          <w:szCs w:val="24"/>
          <w:shd w:val="clear" w:color="auto" w:fill="FFFFFF"/>
        </w:rPr>
        <w:t xml:space="preserve"> 6825023; </w:t>
      </w:r>
      <w:r w:rsidRPr="003F5A2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3F5A21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3F5A21">
          <w:rPr>
            <w:rStyle w:val="Hipercze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sobolew@sobolew.pl</w:t>
        </w:r>
      </w:hyperlink>
      <w:r w:rsidRPr="003F5A21">
        <w:rPr>
          <w:rFonts w:ascii="Times New Roman" w:hAnsi="Times New Roman"/>
          <w:bCs/>
          <w:sz w:val="24"/>
          <w:szCs w:val="24"/>
        </w:rPr>
        <w:t>).</w:t>
      </w:r>
    </w:p>
    <w:p w14:paraId="02CC7808" w14:textId="7CAA9F37" w:rsidR="003F5A21" w:rsidRPr="003F5A21" w:rsidRDefault="003F5A21" w:rsidP="003F5A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A21">
        <w:rPr>
          <w:rFonts w:ascii="Times New Roman" w:hAnsi="Times New Roman"/>
          <w:sz w:val="24"/>
          <w:szCs w:val="24"/>
        </w:rPr>
        <w:t xml:space="preserve">W sprawach z zakresu ochrony danych osobowych mogą  się Państwo kontaktować się </w:t>
      </w:r>
      <w:r w:rsidRPr="003F5A21">
        <w:rPr>
          <w:rFonts w:ascii="Times New Roman" w:hAnsi="Times New Roman"/>
          <w:sz w:val="24"/>
          <w:szCs w:val="24"/>
        </w:rPr>
        <w:br/>
        <w:t>z Inspektorem Ochrony Danych pod adresem e-mail</w:t>
      </w:r>
      <w:r w:rsidRPr="003F5A21">
        <w:rPr>
          <w:rFonts w:ascii="Times New Roman" w:hAnsi="Times New Roman"/>
          <w:color w:val="002060"/>
          <w:sz w:val="24"/>
          <w:szCs w:val="24"/>
        </w:rPr>
        <w:t xml:space="preserve">: </w:t>
      </w:r>
      <w:hyperlink r:id="rId7" w:history="1">
        <w:r w:rsidRPr="003F5A21">
          <w:rPr>
            <w:rStyle w:val="Hipercze"/>
            <w:rFonts w:ascii="Times New Roman" w:hAnsi="Times New Roman"/>
            <w:bCs/>
            <w:sz w:val="24"/>
            <w:szCs w:val="24"/>
          </w:rPr>
          <w:t>inspektor@cbi24.pl</w:t>
        </w:r>
        <w:r w:rsidRPr="003F5A21">
          <w:rPr>
            <w:rStyle w:val="Hipercze"/>
            <w:rFonts w:ascii="Times New Roman" w:hAnsi="Times New Roman"/>
            <w:b/>
            <w:bCs/>
            <w:sz w:val="24"/>
            <w:szCs w:val="24"/>
          </w:rPr>
          <w:t xml:space="preserve"> </w:t>
        </w:r>
      </w:hyperlink>
      <w:r w:rsidRPr="003F5A21">
        <w:rPr>
          <w:rFonts w:ascii="Times New Roman" w:hAnsi="Times New Roman"/>
          <w:sz w:val="24"/>
          <w:szCs w:val="24"/>
        </w:rPr>
        <w:t xml:space="preserve"> lub pisemnie </w:t>
      </w:r>
      <w:r w:rsidRPr="003F5A21">
        <w:rPr>
          <w:rFonts w:ascii="Times New Roman" w:hAnsi="Times New Roman"/>
          <w:sz w:val="24"/>
          <w:szCs w:val="24"/>
        </w:rPr>
        <w:br/>
        <w:t>na adres siedziby Administratora.</w:t>
      </w:r>
    </w:p>
    <w:p w14:paraId="14B64BE7" w14:textId="0584D87D" w:rsidR="003C5CDC" w:rsidRPr="00262DAB" w:rsidRDefault="003C5CDC" w:rsidP="008D11AC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 oraz gdy przetwarzanie jest niezbędne do wykonania zadania realizowanego w interesie publicznym lub w ramach sprawowania władzy publicznej powierzonej Administratorowi.</w:t>
      </w:r>
    </w:p>
    <w:p w14:paraId="308A87B4" w14:textId="50FD277A" w:rsidR="003C5CDC" w:rsidRPr="00052945" w:rsidRDefault="003C5CDC" w:rsidP="00FF40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 art. 6 ust. 1 lit. c) i e) ww. Rozporządzenia oraz art. 20 ust. 1b Ustawy z dnia z dnia 8 marca 1990 r. o samorządzie gminnym </w:t>
      </w:r>
      <w:r w:rsidR="00FF40B8" w:rsidRPr="000529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2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stanowiący, iż </w:t>
      </w:r>
      <w:r w:rsidRPr="000529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„Obrady rady gminy są transmitowane i utrwalane za pomocą urządzeń rejestrujących obraz i dźwięk. Nagrania obrad są udostępniane w Biuletynie Informacji Publicznej i na stronie internetowej gminy oraz w inny sposób zwyczajowo przyjęty”.</w:t>
      </w:r>
    </w:p>
    <w:p w14:paraId="63F04267" w14:textId="77777777" w:rsidR="003B5052" w:rsidRPr="003B5052" w:rsidRDefault="003B5052" w:rsidP="00964D3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05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przez okres niezbędny do realizacji określonego celu, z uwzględnieniem okresów przechowywania określonych w odrębnych przepisach, w tym przepisach archiwalnych.</w:t>
      </w:r>
    </w:p>
    <w:p w14:paraId="120C9312" w14:textId="46B71DF7" w:rsid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262DAB">
        <w:rPr>
          <w:rFonts w:ascii="Times New Roman" w:hAnsi="Times New Roman" w:cs="Times New Roman"/>
          <w:sz w:val="24"/>
          <w:szCs w:val="24"/>
        </w:rPr>
        <w:t>dane osobowe będą przetwarzane w sposób zautomatyzowany, lecz nie będą podlegały zautomatyzowanemu podejmowaniu decyzji, w tym o profilowaniu.</w:t>
      </w:r>
    </w:p>
    <w:p w14:paraId="61CBFB93" w14:textId="3A87D45E" w:rsidR="00262DAB" w:rsidRPr="00A04965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96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04965">
        <w:rPr>
          <w:rFonts w:ascii="Times New Roman" w:hAnsi="Times New Roman" w:cs="Times New Roman"/>
          <w:sz w:val="24"/>
          <w:szCs w:val="24"/>
        </w:rPr>
        <w:t xml:space="preserve"> dane osobowych nie będą przekazywane poza Europejski Obszar Gospodarczy (obejmujący Unię Europejską, Norwegię, Liechtenstein i Islandię).</w:t>
      </w:r>
    </w:p>
    <w:p w14:paraId="7BAD81DB" w14:textId="2E43821B" w:rsidR="003C5CDC" w:rsidRPr="00052945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94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podmioty uprawnione na podstawie przepisów prawa, podmioty które na podstawie zawartych umów przetwarzają dane osobowe w imieniu Administratora, a także osoby trzecie w związku z tym, iż nagranie stanowi informację publiczną w rozumieniu Ustawy z dnia 6 września</w:t>
      </w:r>
      <w:r w:rsidR="007C623C" w:rsidRPr="00052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2001 r. o dostępie do informacji publicznej i jest udostępnianie na stronie Biuletynu Informacji Publicznej Urzędu Gminy </w:t>
      </w:r>
      <w:r w:rsidR="00A04965" w:rsidRPr="0005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Sobolew</w:t>
      </w:r>
      <w:r w:rsidR="00FF40B8" w:rsidRPr="0005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38AB586" w14:textId="77777777" w:rsidR="00262DAB" w:rsidRDefault="003C5CDC" w:rsidP="00262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14:paraId="119D8C14" w14:textId="76692310" w:rsidR="00262DAB" w:rsidRPr="00262DAB" w:rsidRDefault="00262DAB" w:rsidP="00262D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4D5DAD03" w14:textId="06C012CA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14:paraId="1DC33BA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14:paraId="2563FF09" w14:textId="65BAC7C7" w:rsidR="00262DAB" w:rsidRPr="00555856" w:rsidRDefault="00262DAB" w:rsidP="0055585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Prezesa Urzędu Ochrony Danych Osobowych </w:t>
      </w:r>
      <w:r w:rsidRPr="00555856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Warszawa), w sytuacji, gdy uzna Pani/Pan, że przetwarzanie danych osobowych narusza przepisy ogólnego rozporządzenia o o</w:t>
      </w:r>
      <w:r w:rsidR="00555856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chronie danych osobowych (RODO).</w:t>
      </w:r>
    </w:p>
    <w:p w14:paraId="4AC1DD27" w14:textId="475F5824" w:rsidR="007C623C" w:rsidRPr="00262DAB" w:rsidRDefault="007C623C" w:rsidP="00D13049">
      <w:pPr>
        <w:pStyle w:val="Akapitzlist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623C" w:rsidRPr="00262DAB" w:rsidSect="00FF40B8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373"/>
    <w:multiLevelType w:val="hybridMultilevel"/>
    <w:tmpl w:val="51F45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316"/>
    <w:multiLevelType w:val="multilevel"/>
    <w:tmpl w:val="66F2C2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854DE"/>
    <w:multiLevelType w:val="multilevel"/>
    <w:tmpl w:val="211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1E"/>
    <w:rsid w:val="00052945"/>
    <w:rsid w:val="00262DAB"/>
    <w:rsid w:val="00326940"/>
    <w:rsid w:val="003B5052"/>
    <w:rsid w:val="003C5CDC"/>
    <w:rsid w:val="003F5A21"/>
    <w:rsid w:val="00555856"/>
    <w:rsid w:val="005E306F"/>
    <w:rsid w:val="007C623C"/>
    <w:rsid w:val="008D11AC"/>
    <w:rsid w:val="008F2AD5"/>
    <w:rsid w:val="00964D34"/>
    <w:rsid w:val="00A04965"/>
    <w:rsid w:val="00AF4B5E"/>
    <w:rsid w:val="00CF3D1E"/>
    <w:rsid w:val="00D13049"/>
    <w:rsid w:val="00D4456B"/>
    <w:rsid w:val="00DE5993"/>
    <w:rsid w:val="00E12FA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D59C"/>
  <w15:chartTrackingRefBased/>
  <w15:docId w15:val="{657E8F08-E2DA-429C-A64E-8292728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C5C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D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DAB"/>
  </w:style>
  <w:style w:type="character" w:styleId="Hipercze">
    <w:name w:val="Hyperlink"/>
    <w:basedOn w:val="Domylnaczcionkaakapitu"/>
    <w:uiPriority w:val="99"/>
    <w:unhideWhenUsed/>
    <w:rsid w:val="00FF4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bolew@sobol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BF4E-A4E6-4B5A-ADE3-BF0E2EE1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Sapalska</dc:creator>
  <cp:keywords/>
  <dc:description/>
  <cp:lastModifiedBy>Monika Garnek-Owczarczyk</cp:lastModifiedBy>
  <cp:revision>5</cp:revision>
  <dcterms:created xsi:type="dcterms:W3CDTF">2021-09-26T20:33:00Z</dcterms:created>
  <dcterms:modified xsi:type="dcterms:W3CDTF">2021-09-27T06:31:00Z</dcterms:modified>
</cp:coreProperties>
</file>